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6DC82" w14:textId="77777777" w:rsidR="00DD5DBE" w:rsidRDefault="00F500D1">
      <w:pPr>
        <w:tabs>
          <w:tab w:val="left" w:pos="5880"/>
        </w:tabs>
        <w:snapToGrid w:val="0"/>
        <w:jc w:val="distribute"/>
        <w:rPr>
          <w:rFonts w:ascii="Times New Roman" w:eastAsia="华文中宋" w:hAnsi="Times New Roman" w:cs="Times New Roman"/>
          <w:bCs/>
          <w:color w:val="FF0000"/>
          <w:w w:val="75"/>
          <w:kern w:val="0"/>
          <w:sz w:val="104"/>
          <w:szCs w:val="104"/>
        </w:rPr>
      </w:pPr>
      <w:r>
        <w:rPr>
          <w:rFonts w:ascii="Times New Roman" w:eastAsia="华文中宋" w:hAnsi="Times New Roman" w:cs="Times New Roman"/>
          <w:bCs/>
          <w:color w:val="FF0000"/>
          <w:spacing w:val="-20"/>
          <w:w w:val="75"/>
          <w:kern w:val="0"/>
          <w:sz w:val="104"/>
          <w:szCs w:val="104"/>
        </w:rPr>
        <w:t>中</w:t>
      </w:r>
      <w:r>
        <w:rPr>
          <w:rFonts w:ascii="Times New Roman" w:eastAsia="华文中宋" w:hAnsi="Times New Roman" w:cs="Times New Roman"/>
          <w:bCs/>
          <w:color w:val="FF0000"/>
          <w:w w:val="75"/>
          <w:kern w:val="0"/>
          <w:sz w:val="104"/>
          <w:szCs w:val="104"/>
        </w:rPr>
        <w:t>国工业环保促进会</w:t>
      </w:r>
    </w:p>
    <w:p w14:paraId="0CF61D1A" w14:textId="021019F3" w:rsidR="00DD5DBE" w:rsidRDefault="00F500D1">
      <w:pPr>
        <w:spacing w:beforeLines="50" w:before="156"/>
        <w:jc w:val="center"/>
        <w:rPr>
          <w:rFonts w:ascii="Times New Roman" w:eastAsia="宋体" w:hAnsi="Times New Roman" w:cs="Times New Roman"/>
          <w:kern w:val="0"/>
          <w:sz w:val="30"/>
          <w:szCs w:val="30"/>
        </w:rPr>
      </w:pPr>
      <w:r>
        <w:rPr>
          <w:rFonts w:ascii="Times New Roman" w:eastAsia="宋体" w:hAnsi="Times New Roman" w:cs="Times New Roman"/>
          <w:kern w:val="0"/>
          <w:sz w:val="30"/>
          <w:szCs w:val="30"/>
        </w:rPr>
        <w:t>促进会函〔</w:t>
      </w:r>
      <w:r>
        <w:rPr>
          <w:rFonts w:ascii="Times New Roman" w:eastAsia="宋体" w:hAnsi="Times New Roman" w:cs="Times New Roman"/>
          <w:kern w:val="0"/>
          <w:sz w:val="30"/>
          <w:szCs w:val="30"/>
        </w:rPr>
        <w:t>2023</w:t>
      </w:r>
      <w:r>
        <w:rPr>
          <w:rFonts w:ascii="Times New Roman" w:eastAsia="宋体" w:hAnsi="Times New Roman" w:cs="Times New Roman"/>
          <w:kern w:val="0"/>
          <w:sz w:val="30"/>
          <w:szCs w:val="30"/>
        </w:rPr>
        <w:t>〕</w:t>
      </w:r>
      <w:r w:rsidR="00E515B4">
        <w:rPr>
          <w:rFonts w:ascii="Times New Roman" w:eastAsia="宋体" w:hAnsi="Times New Roman" w:cs="Times New Roman"/>
          <w:kern w:val="0"/>
          <w:sz w:val="30"/>
          <w:szCs w:val="30"/>
        </w:rPr>
        <w:t>15</w:t>
      </w:r>
      <w:r>
        <w:rPr>
          <w:rFonts w:ascii="Times New Roman" w:eastAsia="宋体" w:hAnsi="Times New Roman" w:cs="Times New Roman"/>
          <w:kern w:val="0"/>
          <w:sz w:val="30"/>
          <w:szCs w:val="30"/>
        </w:rPr>
        <w:t>号</w:t>
      </w:r>
    </w:p>
    <w:p w14:paraId="58C738EC" w14:textId="77777777" w:rsidR="00DD5DBE" w:rsidRDefault="00F500D1">
      <w:pPr>
        <w:spacing w:line="400" w:lineRule="exact"/>
        <w:textAlignment w:val="baseline"/>
        <w:rPr>
          <w:rFonts w:ascii="Times New Roman" w:hAnsi="Times New Roman" w:cs="Times New Roman"/>
          <w:b/>
          <w:color w:val="FF0000"/>
          <w:kern w:val="0"/>
          <w:sz w:val="30"/>
          <w:szCs w:val="30"/>
        </w:rPr>
      </w:pPr>
      <w:r>
        <w:rPr>
          <w:rFonts w:ascii="Times New Roman" w:hAnsi="Times New Roman" w:cs="Times New Roman"/>
          <w:b/>
          <w:noProof/>
          <w:color w:val="FF0000"/>
          <w:kern w:val="0"/>
          <w:sz w:val="30"/>
          <w:szCs w:val="30"/>
        </w:rPr>
        <mc:AlternateContent>
          <mc:Choice Requires="wps">
            <w:drawing>
              <wp:anchor distT="0" distB="0" distL="114300" distR="114300" simplePos="0" relativeHeight="251659264" behindDoc="0" locked="0" layoutInCell="1" allowOverlap="1" wp14:anchorId="57DCBE1A" wp14:editId="4A75E222">
                <wp:simplePos x="0" y="0"/>
                <wp:positionH relativeFrom="column">
                  <wp:posOffset>-19050</wp:posOffset>
                </wp:positionH>
                <wp:positionV relativeFrom="paragraph">
                  <wp:posOffset>50165</wp:posOffset>
                </wp:positionV>
                <wp:extent cx="5702935" cy="635"/>
                <wp:effectExtent l="0" t="0" r="12065" b="18415"/>
                <wp:wrapNone/>
                <wp:docPr id="3" name="直线 16"/>
                <wp:cNvGraphicFramePr/>
                <a:graphic xmlns:a="http://schemas.openxmlformats.org/drawingml/2006/main">
                  <a:graphicData uri="http://schemas.microsoft.com/office/word/2010/wordprocessingShape">
                    <wps:wsp>
                      <wps:cNvCnPr/>
                      <wps:spPr>
                        <a:xfrm>
                          <a:off x="0" y="0"/>
                          <a:ext cx="5702935" cy="635"/>
                        </a:xfrm>
                        <a:prstGeom prst="line">
                          <a:avLst/>
                        </a:prstGeom>
                        <a:ln w="25400"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w:pict>
              <v:line id="直线 16" o:spid="_x0000_s1026" o:spt="20" style="position:absolute;left:0pt;margin-left:-1.5pt;margin-top:3.95pt;height:0.05pt;width:449.05pt;z-index:251659264;mso-width-relative:page;mso-height-relative:page;" filled="f" stroked="t" coordsize="21600,21600" o:gfxdata="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PVyUxvWAAAABgEA&#10;AA8AAAAAAAAAAQAgAAAAIgAAAGRycy9kb3ducmV2LnhtbFBLAQIUABQAAAAIAIdO4kDg3ouW4wEA&#10;ANMDAAAOAAAAAAAAAAEAIAAAACUBAABkcnMvZTJvRG9jLnhtbFBLBQYAAAAABgAGAFkBAAB6BQAA&#10;AAA=&#10;">
                <v:fill on="f" focussize="0,0"/>
                <v:stroke weight="2pt" color="#FF0000" joinstyle="round"/>
                <v:imagedata o:title=""/>
                <o:lock v:ext="edit" aspectratio="f"/>
              </v:line>
            </w:pict>
          </mc:Fallback>
        </mc:AlternateContent>
      </w:r>
    </w:p>
    <w:p w14:paraId="6DDFA4B3" w14:textId="77777777" w:rsidR="00DD5DBE" w:rsidRDefault="00F500D1">
      <w:pPr>
        <w:jc w:val="center"/>
        <w:rPr>
          <w:rFonts w:ascii="Times New Roman" w:eastAsia="微软雅黑" w:hAnsi="Times New Roman" w:cs="Times New Roman"/>
          <w:b/>
          <w:bCs/>
          <w:kern w:val="0"/>
          <w:sz w:val="36"/>
          <w:szCs w:val="36"/>
        </w:rPr>
      </w:pPr>
      <w:r>
        <w:rPr>
          <w:rFonts w:ascii="Times New Roman" w:eastAsia="微软雅黑" w:hAnsi="Times New Roman" w:cs="Times New Roman"/>
          <w:b/>
          <w:bCs/>
          <w:kern w:val="0"/>
          <w:sz w:val="36"/>
          <w:szCs w:val="36"/>
        </w:rPr>
        <w:t>关于</w:t>
      </w:r>
      <w:r>
        <w:rPr>
          <w:rFonts w:ascii="Times New Roman" w:eastAsia="微软雅黑" w:hAnsi="Times New Roman" w:cs="Times New Roman" w:hint="eastAsia"/>
          <w:b/>
          <w:bCs/>
          <w:kern w:val="0"/>
          <w:sz w:val="36"/>
          <w:szCs w:val="36"/>
        </w:rPr>
        <w:t>开展</w:t>
      </w:r>
      <w:r>
        <w:rPr>
          <w:rFonts w:ascii="Times New Roman" w:eastAsia="微软雅黑" w:hAnsi="Times New Roman" w:cs="Times New Roman"/>
          <w:b/>
          <w:bCs/>
          <w:kern w:val="0"/>
          <w:sz w:val="36"/>
          <w:szCs w:val="36"/>
        </w:rPr>
        <w:t>中国绿色农用化学品百强</w:t>
      </w:r>
    </w:p>
    <w:p w14:paraId="37BE679B" w14:textId="77777777" w:rsidR="00DD5DBE" w:rsidRDefault="00F500D1">
      <w:pPr>
        <w:jc w:val="center"/>
        <w:rPr>
          <w:rFonts w:ascii="Times New Roman" w:eastAsia="微软雅黑" w:hAnsi="Times New Roman" w:cs="Times New Roman"/>
          <w:b/>
          <w:bCs/>
          <w:kern w:val="0"/>
          <w:sz w:val="36"/>
          <w:szCs w:val="36"/>
        </w:rPr>
      </w:pPr>
      <w:r>
        <w:rPr>
          <w:rFonts w:ascii="Times New Roman" w:eastAsia="微软雅黑" w:hAnsi="Times New Roman" w:cs="Times New Roman" w:hint="eastAsia"/>
          <w:b/>
          <w:bCs/>
          <w:kern w:val="0"/>
          <w:sz w:val="36"/>
          <w:szCs w:val="36"/>
        </w:rPr>
        <w:t>及</w:t>
      </w:r>
      <w:r>
        <w:rPr>
          <w:rFonts w:ascii="Times New Roman" w:eastAsia="微软雅黑" w:hAnsi="Times New Roman" w:cs="Times New Roman"/>
          <w:b/>
          <w:bCs/>
          <w:kern w:val="0"/>
          <w:sz w:val="36"/>
          <w:szCs w:val="36"/>
        </w:rPr>
        <w:t>绿色示范排头兵企业</w:t>
      </w:r>
      <w:r>
        <w:rPr>
          <w:rFonts w:ascii="Times New Roman" w:eastAsia="微软雅黑" w:hAnsi="Times New Roman" w:cs="Times New Roman" w:hint="eastAsia"/>
          <w:b/>
          <w:bCs/>
          <w:kern w:val="0"/>
          <w:sz w:val="36"/>
          <w:szCs w:val="36"/>
        </w:rPr>
        <w:t>申报工作的</w:t>
      </w:r>
      <w:r>
        <w:rPr>
          <w:rFonts w:ascii="Times New Roman" w:eastAsia="微软雅黑" w:hAnsi="Times New Roman" w:cs="Times New Roman"/>
          <w:b/>
          <w:bCs/>
          <w:kern w:val="0"/>
          <w:sz w:val="36"/>
          <w:szCs w:val="36"/>
        </w:rPr>
        <w:t>通知</w:t>
      </w:r>
    </w:p>
    <w:p w14:paraId="1E997376" w14:textId="77777777" w:rsidR="00DD5DBE" w:rsidRDefault="00DD5DBE">
      <w:pPr>
        <w:rPr>
          <w:rFonts w:ascii="Times New Roman" w:eastAsia="仿宋_GB2312" w:hAnsi="Times New Roman" w:cs="Times New Roman"/>
          <w:sz w:val="32"/>
          <w:szCs w:val="32"/>
        </w:rPr>
      </w:pPr>
    </w:p>
    <w:p w14:paraId="7FEF3AA6" w14:textId="77777777" w:rsidR="00DD5DBE" w:rsidRDefault="00F500D1">
      <w:pPr>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各</w:t>
      </w:r>
      <w:r>
        <w:rPr>
          <w:rFonts w:ascii="Times New Roman" w:eastAsia="仿宋_GB2312" w:hAnsi="Times New Roman" w:cs="Times New Roman" w:hint="eastAsia"/>
          <w:b/>
          <w:bCs/>
          <w:sz w:val="32"/>
          <w:szCs w:val="32"/>
        </w:rPr>
        <w:t>会员</w:t>
      </w:r>
      <w:r>
        <w:rPr>
          <w:rFonts w:ascii="Times New Roman" w:eastAsia="仿宋_GB2312" w:hAnsi="Times New Roman" w:cs="Times New Roman"/>
          <w:b/>
          <w:bCs/>
          <w:sz w:val="32"/>
          <w:szCs w:val="32"/>
        </w:rPr>
        <w:t>单位</w:t>
      </w:r>
      <w:r>
        <w:rPr>
          <w:rFonts w:ascii="Times New Roman" w:eastAsia="仿宋_GB2312" w:hAnsi="Times New Roman" w:cs="Times New Roman"/>
          <w:b/>
          <w:bCs/>
          <w:sz w:val="32"/>
          <w:szCs w:val="32"/>
        </w:rPr>
        <w:t>:</w:t>
      </w:r>
    </w:p>
    <w:p w14:paraId="17A9E8C5" w14:textId="7E899180" w:rsidR="00DD5DBE" w:rsidRDefault="00F500D1">
      <w:pPr>
        <w:widowControl/>
        <w:ind w:firstLineChars="200" w:firstLine="70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根据习近平总书记关于</w:t>
      </w: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spacing w:val="15"/>
          <w:kern w:val="0"/>
          <w:sz w:val="32"/>
          <w:szCs w:val="32"/>
        </w:rPr>
        <w:t>三农</w:t>
      </w: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spacing w:val="15"/>
          <w:kern w:val="0"/>
          <w:sz w:val="32"/>
          <w:szCs w:val="32"/>
        </w:rPr>
        <w:t>工作的重要论述精神以及</w:t>
      </w:r>
      <w:r>
        <w:rPr>
          <w:rFonts w:ascii="Times New Roman" w:eastAsia="仿宋_GB2312" w:hAnsi="Times New Roman" w:cs="Times New Roman"/>
          <w:spacing w:val="15"/>
          <w:kern w:val="0"/>
          <w:sz w:val="32"/>
          <w:szCs w:val="32"/>
        </w:rPr>
        <w:t>“</w:t>
      </w:r>
      <w:r>
        <w:rPr>
          <w:rFonts w:ascii="Times New Roman" w:eastAsia="仿宋_GB2312" w:hAnsi="Times New Roman" w:cs="Times New Roman"/>
          <w:spacing w:val="15"/>
          <w:kern w:val="0"/>
          <w:sz w:val="32"/>
          <w:szCs w:val="32"/>
        </w:rPr>
        <w:t>十四五</w:t>
      </w:r>
      <w:r>
        <w:rPr>
          <w:rFonts w:ascii="Times New Roman" w:eastAsia="仿宋_GB2312" w:hAnsi="Times New Roman" w:cs="Times New Roman"/>
          <w:spacing w:val="15"/>
          <w:kern w:val="0"/>
          <w:sz w:val="32"/>
          <w:szCs w:val="32"/>
        </w:rPr>
        <w:t>”</w:t>
      </w:r>
      <w:r>
        <w:rPr>
          <w:rFonts w:ascii="Times New Roman" w:eastAsia="仿宋_GB2312" w:hAnsi="Times New Roman" w:cs="Times New Roman"/>
          <w:spacing w:val="15"/>
          <w:kern w:val="0"/>
          <w:sz w:val="32"/>
          <w:szCs w:val="32"/>
        </w:rPr>
        <w:t>全国农业绿色发展规划要求，为</w:t>
      </w:r>
      <w:r>
        <w:rPr>
          <w:rFonts w:ascii="Times New Roman" w:eastAsia="仿宋_GB2312" w:hAnsi="Times New Roman" w:cs="Times New Roman" w:hint="eastAsia"/>
          <w:spacing w:val="15"/>
          <w:kern w:val="0"/>
          <w:sz w:val="32"/>
          <w:szCs w:val="32"/>
        </w:rPr>
        <w:t>推动会员单位</w:t>
      </w:r>
      <w:r>
        <w:rPr>
          <w:rFonts w:ascii="Times New Roman" w:eastAsia="仿宋_GB2312" w:hAnsi="Times New Roman" w:cs="Times New Roman"/>
          <w:spacing w:val="15"/>
          <w:kern w:val="0"/>
          <w:sz w:val="32"/>
          <w:szCs w:val="32"/>
        </w:rPr>
        <w:t>加快我国农业全面绿色转型、打造绿色低碳农业产业链、加强农业面源污染防治，拟</w:t>
      </w:r>
      <w:r w:rsidR="00005253">
        <w:rPr>
          <w:rFonts w:ascii="Times New Roman" w:eastAsia="仿宋_GB2312" w:hAnsi="Times New Roman" w:cs="Times New Roman" w:hint="eastAsia"/>
          <w:spacing w:val="15"/>
          <w:kern w:val="0"/>
          <w:sz w:val="32"/>
          <w:szCs w:val="32"/>
        </w:rPr>
        <w:t>对外</w:t>
      </w:r>
      <w:r>
        <w:rPr>
          <w:rFonts w:ascii="Times New Roman" w:eastAsia="仿宋_GB2312" w:hAnsi="Times New Roman" w:cs="Times New Roman"/>
          <w:spacing w:val="15"/>
          <w:kern w:val="0"/>
          <w:sz w:val="32"/>
          <w:szCs w:val="32"/>
        </w:rPr>
        <w:t>发布中国绿色农用化学品百强企业和分行业绿色示范排头兵企业榜单，以达到推动绿色农用化学品高质量发展、提高绿色农用化学品市场占有率、发挥龙头标杆企业的示范性、激发企业活力、促进绿色农业可持续发展</w:t>
      </w:r>
      <w:r w:rsidR="00301428">
        <w:rPr>
          <w:rFonts w:ascii="Times New Roman" w:eastAsia="仿宋_GB2312" w:hAnsi="Times New Roman" w:cs="Times New Roman" w:hint="eastAsia"/>
          <w:spacing w:val="15"/>
          <w:kern w:val="0"/>
          <w:sz w:val="32"/>
          <w:szCs w:val="32"/>
        </w:rPr>
        <w:t>之</w:t>
      </w:r>
      <w:r>
        <w:rPr>
          <w:rFonts w:ascii="Times New Roman" w:eastAsia="仿宋_GB2312" w:hAnsi="Times New Roman" w:cs="Times New Roman"/>
          <w:spacing w:val="15"/>
          <w:kern w:val="0"/>
          <w:sz w:val="32"/>
          <w:szCs w:val="32"/>
        </w:rPr>
        <w:t>目的。</w:t>
      </w:r>
    </w:p>
    <w:p w14:paraId="6C5387C9" w14:textId="77777777" w:rsidR="00DD5DBE" w:rsidRDefault="00F500D1">
      <w:pPr>
        <w:widowControl/>
        <w:ind w:firstLineChars="200" w:firstLine="703"/>
        <w:rPr>
          <w:rFonts w:ascii="Times New Roman" w:eastAsia="仿宋_GB2312" w:hAnsi="Times New Roman" w:cs="Times New Roman"/>
          <w:spacing w:val="15"/>
          <w:kern w:val="0"/>
          <w:sz w:val="32"/>
          <w:szCs w:val="32"/>
        </w:rPr>
      </w:pPr>
      <w:r>
        <w:rPr>
          <w:rFonts w:ascii="Times New Roman" w:eastAsia="仿宋_GB2312" w:hAnsi="Times New Roman" w:cs="Times New Roman"/>
          <w:b/>
          <w:bCs/>
          <w:spacing w:val="15"/>
          <w:kern w:val="0"/>
          <w:sz w:val="32"/>
          <w:szCs w:val="32"/>
        </w:rPr>
        <w:t>现将</w:t>
      </w:r>
      <w:r>
        <w:rPr>
          <w:rFonts w:ascii="Times New Roman" w:eastAsia="仿宋_GB2312" w:hAnsi="Times New Roman" w:cs="Times New Roman"/>
          <w:b/>
          <w:bCs/>
          <w:spacing w:val="15"/>
          <w:kern w:val="0"/>
          <w:sz w:val="32"/>
          <w:szCs w:val="32"/>
        </w:rPr>
        <w:t>2023</w:t>
      </w:r>
      <w:r>
        <w:rPr>
          <w:rFonts w:ascii="Times New Roman" w:eastAsia="仿宋_GB2312" w:hAnsi="Times New Roman" w:cs="Times New Roman"/>
          <w:b/>
          <w:bCs/>
          <w:spacing w:val="15"/>
          <w:kern w:val="0"/>
          <w:sz w:val="32"/>
          <w:szCs w:val="32"/>
        </w:rPr>
        <w:t>年评选有关事项通知如下：</w:t>
      </w:r>
    </w:p>
    <w:p w14:paraId="5B8D0907" w14:textId="77777777" w:rsidR="00DD5DBE" w:rsidRDefault="00F500D1">
      <w:pPr>
        <w:pStyle w:val="ac"/>
        <w:widowControl/>
        <w:numPr>
          <w:ilvl w:val="0"/>
          <w:numId w:val="1"/>
        </w:numPr>
        <w:ind w:firstLineChars="0"/>
        <w:rPr>
          <w:rFonts w:ascii="Times New Roman" w:eastAsia="仿宋_GB2312" w:hAnsi="Times New Roman" w:cs="Times New Roman"/>
          <w:b/>
          <w:bCs/>
          <w:spacing w:val="15"/>
          <w:kern w:val="0"/>
          <w:sz w:val="32"/>
          <w:szCs w:val="32"/>
        </w:rPr>
      </w:pPr>
      <w:r>
        <w:rPr>
          <w:rFonts w:ascii="Times New Roman" w:eastAsia="仿宋_GB2312" w:hAnsi="Times New Roman" w:cs="Times New Roman"/>
          <w:b/>
          <w:bCs/>
          <w:spacing w:val="15"/>
          <w:kern w:val="0"/>
          <w:sz w:val="32"/>
          <w:szCs w:val="32"/>
        </w:rPr>
        <w:t>申报资格及</w:t>
      </w:r>
      <w:r>
        <w:rPr>
          <w:rFonts w:ascii="Times New Roman" w:eastAsia="仿宋_GB2312" w:hAnsi="Times New Roman" w:cs="Times New Roman" w:hint="eastAsia"/>
          <w:b/>
          <w:bCs/>
          <w:spacing w:val="15"/>
          <w:kern w:val="0"/>
          <w:sz w:val="32"/>
          <w:szCs w:val="32"/>
        </w:rPr>
        <w:t>要求</w:t>
      </w:r>
    </w:p>
    <w:p w14:paraId="4CA037AB" w14:textId="3C2DEEBF" w:rsidR="00DD5DBE" w:rsidRDefault="00F500D1">
      <w:pPr>
        <w:widowControl/>
        <w:ind w:firstLine="640"/>
        <w:rPr>
          <w:rFonts w:ascii="Times New Roman" w:eastAsia="仿宋_GB2312" w:hAnsi="Times New Roman" w:cs="Times New Roman"/>
          <w:spacing w:val="15"/>
          <w:kern w:val="0"/>
          <w:sz w:val="32"/>
          <w:szCs w:val="32"/>
        </w:rPr>
      </w:pPr>
      <w:r>
        <w:rPr>
          <w:rFonts w:ascii="Times New Roman" w:eastAsia="仿宋_GB2312" w:hAnsi="Times New Roman" w:cs="Times New Roman"/>
          <w:spacing w:val="15"/>
          <w:kern w:val="0"/>
          <w:sz w:val="32"/>
          <w:szCs w:val="32"/>
        </w:rPr>
        <w:t>申报主体需为中国境内经市场</w:t>
      </w:r>
      <w:r>
        <w:rPr>
          <w:rFonts w:ascii="Times New Roman" w:eastAsia="仿宋_GB2312" w:hAnsi="Times New Roman" w:cs="Times New Roman" w:hint="eastAsia"/>
          <w:spacing w:val="15"/>
          <w:kern w:val="0"/>
          <w:sz w:val="32"/>
          <w:szCs w:val="32"/>
        </w:rPr>
        <w:t>管理</w:t>
      </w:r>
      <w:r>
        <w:rPr>
          <w:rFonts w:ascii="Times New Roman" w:eastAsia="仿宋_GB2312" w:hAnsi="Times New Roman" w:cs="Times New Roman"/>
          <w:spacing w:val="15"/>
          <w:kern w:val="0"/>
          <w:sz w:val="32"/>
          <w:szCs w:val="32"/>
        </w:rPr>
        <w:t>部门登记注册，具有独立法人资格并从事农用化学品（</w:t>
      </w:r>
      <w:bookmarkStart w:id="0" w:name="_Hlk134110771"/>
      <w:r>
        <w:rPr>
          <w:rFonts w:ascii="Times New Roman" w:eastAsia="仿宋_GB2312" w:hAnsi="Times New Roman" w:cs="Times New Roman"/>
          <w:spacing w:val="15"/>
          <w:kern w:val="0"/>
          <w:sz w:val="32"/>
          <w:szCs w:val="32"/>
        </w:rPr>
        <w:t>化肥、农药、</w:t>
      </w:r>
      <w:r>
        <w:rPr>
          <w:rFonts w:ascii="Times New Roman" w:eastAsia="仿宋_GB2312" w:hAnsi="Times New Roman" w:cs="Times New Roman" w:hint="eastAsia"/>
          <w:spacing w:val="15"/>
          <w:kern w:val="0"/>
          <w:sz w:val="32"/>
          <w:szCs w:val="32"/>
        </w:rPr>
        <w:t>农膜</w:t>
      </w:r>
      <w:r>
        <w:rPr>
          <w:rFonts w:ascii="Times New Roman" w:eastAsia="仿宋_GB2312" w:hAnsi="Times New Roman" w:cs="Times New Roman"/>
          <w:spacing w:val="15"/>
          <w:kern w:val="0"/>
          <w:sz w:val="32"/>
          <w:szCs w:val="32"/>
        </w:rPr>
        <w:t>和生长调节剂等</w:t>
      </w:r>
      <w:bookmarkEnd w:id="0"/>
      <w:r>
        <w:rPr>
          <w:rFonts w:ascii="Times New Roman" w:eastAsia="仿宋_GB2312" w:hAnsi="Times New Roman" w:cs="Times New Roman"/>
          <w:spacing w:val="15"/>
          <w:kern w:val="0"/>
          <w:sz w:val="32"/>
          <w:szCs w:val="32"/>
        </w:rPr>
        <w:t>）生产和经营的企业</w:t>
      </w:r>
      <w:r>
        <w:rPr>
          <w:rFonts w:ascii="Times New Roman" w:eastAsia="仿宋_GB2312" w:hAnsi="Times New Roman" w:cs="Times New Roman" w:hint="eastAsia"/>
          <w:spacing w:val="15"/>
          <w:kern w:val="0"/>
          <w:sz w:val="32"/>
          <w:szCs w:val="32"/>
        </w:rPr>
        <w:t>，申报</w:t>
      </w:r>
      <w:r w:rsidR="00005253">
        <w:rPr>
          <w:rFonts w:ascii="Times New Roman" w:eastAsia="仿宋_GB2312" w:hAnsi="Times New Roman" w:cs="Times New Roman" w:hint="eastAsia"/>
          <w:spacing w:val="15"/>
          <w:kern w:val="0"/>
          <w:sz w:val="32"/>
          <w:szCs w:val="32"/>
        </w:rPr>
        <w:t>只对</w:t>
      </w:r>
      <w:r>
        <w:rPr>
          <w:rFonts w:ascii="Times New Roman" w:eastAsia="仿宋_GB2312" w:hAnsi="Times New Roman" w:cs="Times New Roman" w:hint="eastAsia"/>
          <w:spacing w:val="15"/>
          <w:kern w:val="0"/>
          <w:sz w:val="32"/>
          <w:szCs w:val="32"/>
        </w:rPr>
        <w:t>我会会员单位</w:t>
      </w:r>
      <w:r>
        <w:rPr>
          <w:rFonts w:ascii="Times New Roman" w:eastAsia="仿宋_GB2312" w:hAnsi="Times New Roman" w:cs="Times New Roman"/>
          <w:spacing w:val="15"/>
          <w:kern w:val="0"/>
          <w:sz w:val="32"/>
          <w:szCs w:val="32"/>
        </w:rPr>
        <w:t>。申报和发布工作对企业不收取费用。</w:t>
      </w:r>
    </w:p>
    <w:p w14:paraId="39848B11" w14:textId="2C468DD1" w:rsidR="00DD5DBE" w:rsidRDefault="00F500D1">
      <w:pPr>
        <w:widowControl/>
        <w:ind w:firstLine="640"/>
        <w:rPr>
          <w:rFonts w:ascii="Times New Roman" w:eastAsia="仿宋_GB2312" w:hAnsi="Times New Roman" w:cs="Times New Roman"/>
          <w:spacing w:val="15"/>
          <w:kern w:val="0"/>
          <w:sz w:val="32"/>
          <w:szCs w:val="32"/>
          <w:lang w:bidi="ar"/>
        </w:rPr>
      </w:pPr>
      <w:r>
        <w:rPr>
          <w:rFonts w:ascii="Times New Roman" w:eastAsia="仿宋_GB2312" w:hAnsi="Times New Roman" w:cs="Times New Roman"/>
          <w:spacing w:val="15"/>
          <w:kern w:val="0"/>
          <w:sz w:val="32"/>
          <w:szCs w:val="32"/>
          <w:lang w:bidi="ar"/>
        </w:rPr>
        <w:lastRenderedPageBreak/>
        <w:t>本次活动遵循自愿、公开、诚信的申报原则。国内农用化学品行业龙头骨干企业，在行业内拥有较高市场占有率和知名度的企业，拥有较强的核心竞争力，发展势头良好的企业均可申报。申报企业</w:t>
      </w:r>
      <w:r>
        <w:rPr>
          <w:rFonts w:ascii="Times New Roman" w:eastAsia="仿宋_GB2312" w:hAnsi="Times New Roman" w:cs="Times New Roman" w:hint="eastAsia"/>
          <w:spacing w:val="15"/>
          <w:kern w:val="0"/>
          <w:sz w:val="32"/>
          <w:szCs w:val="32"/>
          <w:lang w:bidi="ar"/>
        </w:rPr>
        <w:t>不得有</w:t>
      </w:r>
      <w:r w:rsidR="0096538C">
        <w:rPr>
          <w:rFonts w:ascii="Times New Roman" w:eastAsia="仿宋_GB2312" w:hAnsi="Times New Roman" w:cs="Times New Roman" w:hint="eastAsia"/>
          <w:spacing w:val="15"/>
          <w:kern w:val="0"/>
          <w:sz w:val="32"/>
          <w:szCs w:val="32"/>
          <w:lang w:bidi="ar"/>
        </w:rPr>
        <w:t>安全、</w:t>
      </w:r>
      <w:r w:rsidR="0096538C">
        <w:rPr>
          <w:rFonts w:ascii="Times New Roman" w:eastAsia="仿宋_GB2312" w:hAnsi="Times New Roman" w:cs="Times New Roman"/>
          <w:spacing w:val="15"/>
          <w:kern w:val="0"/>
          <w:sz w:val="32"/>
          <w:szCs w:val="32"/>
          <w:lang w:bidi="ar"/>
        </w:rPr>
        <w:t>环保</w:t>
      </w:r>
      <w:r>
        <w:rPr>
          <w:rFonts w:ascii="Times New Roman" w:eastAsia="仿宋_GB2312" w:hAnsi="Times New Roman" w:cs="Times New Roman"/>
          <w:spacing w:val="15"/>
          <w:kern w:val="0"/>
          <w:sz w:val="32"/>
          <w:szCs w:val="32"/>
          <w:lang w:bidi="ar"/>
        </w:rPr>
        <w:t>、</w:t>
      </w:r>
      <w:r w:rsidR="0096538C">
        <w:rPr>
          <w:rFonts w:ascii="Times New Roman" w:eastAsia="仿宋_GB2312" w:hAnsi="Times New Roman" w:cs="Times New Roman"/>
          <w:spacing w:val="15"/>
          <w:kern w:val="0"/>
          <w:sz w:val="32"/>
          <w:szCs w:val="32"/>
          <w:lang w:bidi="ar"/>
        </w:rPr>
        <w:t>节能</w:t>
      </w:r>
      <w:r>
        <w:rPr>
          <w:rFonts w:ascii="Times New Roman" w:eastAsia="仿宋_GB2312" w:hAnsi="Times New Roman" w:cs="Times New Roman"/>
          <w:spacing w:val="15"/>
          <w:kern w:val="0"/>
          <w:sz w:val="32"/>
          <w:szCs w:val="32"/>
          <w:lang w:bidi="ar"/>
        </w:rPr>
        <w:t>方面的</w:t>
      </w:r>
      <w:r>
        <w:rPr>
          <w:rFonts w:ascii="Times New Roman" w:eastAsia="仿宋_GB2312" w:hAnsi="Times New Roman" w:cs="Times New Roman" w:hint="eastAsia"/>
          <w:spacing w:val="15"/>
          <w:kern w:val="0"/>
          <w:sz w:val="32"/>
          <w:szCs w:val="32"/>
          <w:lang w:bidi="ar"/>
        </w:rPr>
        <w:t>重大</w:t>
      </w:r>
      <w:r>
        <w:rPr>
          <w:rFonts w:ascii="Times New Roman" w:eastAsia="仿宋_GB2312" w:hAnsi="Times New Roman" w:cs="Times New Roman"/>
          <w:spacing w:val="15"/>
          <w:kern w:val="0"/>
          <w:sz w:val="32"/>
          <w:szCs w:val="32"/>
          <w:lang w:bidi="ar"/>
        </w:rPr>
        <w:t>违规违法行为记录。</w:t>
      </w:r>
    </w:p>
    <w:p w14:paraId="2CD7CCE4" w14:textId="77777777" w:rsidR="00DD5DBE" w:rsidRDefault="00F500D1">
      <w:pPr>
        <w:pStyle w:val="ac"/>
        <w:widowControl/>
        <w:numPr>
          <w:ilvl w:val="0"/>
          <w:numId w:val="1"/>
        </w:numPr>
        <w:ind w:firstLineChars="0"/>
        <w:rPr>
          <w:rFonts w:ascii="Times New Roman" w:eastAsia="仿宋_GB2312" w:hAnsi="Times New Roman" w:cs="Times New Roman"/>
          <w:b/>
          <w:bCs/>
          <w:spacing w:val="15"/>
          <w:kern w:val="0"/>
          <w:sz w:val="32"/>
          <w:szCs w:val="32"/>
        </w:rPr>
      </w:pPr>
      <w:r>
        <w:rPr>
          <w:rFonts w:ascii="Times New Roman" w:eastAsia="仿宋_GB2312" w:hAnsi="Times New Roman" w:cs="Times New Roman"/>
          <w:b/>
          <w:bCs/>
          <w:spacing w:val="15"/>
          <w:kern w:val="0"/>
          <w:sz w:val="32"/>
          <w:szCs w:val="32"/>
        </w:rPr>
        <w:t>发布内容</w:t>
      </w:r>
      <w:r>
        <w:rPr>
          <w:rFonts w:ascii="Times New Roman" w:eastAsia="仿宋_GB2312" w:hAnsi="Times New Roman" w:cs="Times New Roman"/>
          <w:b/>
          <w:bCs/>
          <w:spacing w:val="15"/>
          <w:kern w:val="0"/>
          <w:sz w:val="32"/>
          <w:szCs w:val="32"/>
        </w:rPr>
        <w:t xml:space="preserve">  </w:t>
      </w:r>
    </w:p>
    <w:p w14:paraId="6DDC05C4" w14:textId="699D0635" w:rsidR="00DD5DBE" w:rsidRDefault="00F500D1">
      <w:pPr>
        <w:widowControl/>
        <w:ind w:firstLineChars="100" w:firstLine="350"/>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hint="eastAsia"/>
          <w:spacing w:val="15"/>
          <w:kern w:val="0"/>
          <w:sz w:val="32"/>
          <w:szCs w:val="32"/>
        </w:rPr>
        <w:t>1</w:t>
      </w: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spacing w:val="15"/>
          <w:kern w:val="0"/>
          <w:sz w:val="32"/>
          <w:szCs w:val="32"/>
        </w:rPr>
        <w:t>2023</w:t>
      </w:r>
      <w:bookmarkStart w:id="1" w:name="_Hlk134279150"/>
      <w:r>
        <w:rPr>
          <w:rFonts w:ascii="Times New Roman" w:eastAsia="仿宋_GB2312" w:hAnsi="Times New Roman" w:cs="Times New Roman"/>
          <w:spacing w:val="15"/>
          <w:kern w:val="0"/>
          <w:sz w:val="32"/>
          <w:szCs w:val="32"/>
        </w:rPr>
        <w:t>中国绿色农用化学品百强</w:t>
      </w:r>
      <w:bookmarkEnd w:id="1"/>
      <w:r>
        <w:rPr>
          <w:rFonts w:ascii="Times New Roman" w:eastAsia="仿宋_GB2312" w:hAnsi="Times New Roman" w:cs="Times New Roman"/>
          <w:spacing w:val="15"/>
          <w:kern w:val="0"/>
          <w:sz w:val="32"/>
          <w:szCs w:val="32"/>
        </w:rPr>
        <w:t>榜</w:t>
      </w:r>
      <w:r w:rsidRPr="00297702">
        <w:rPr>
          <w:rFonts w:ascii="Times New Roman" w:eastAsia="仿宋_GB2312" w:hAnsi="Times New Roman" w:cs="Times New Roman"/>
          <w:spacing w:val="15"/>
          <w:kern w:val="0"/>
          <w:sz w:val="32"/>
          <w:szCs w:val="32"/>
        </w:rPr>
        <w:t>（分化肥、农药、</w:t>
      </w:r>
      <w:r w:rsidRPr="00297702">
        <w:rPr>
          <w:rFonts w:ascii="Times New Roman" w:eastAsia="仿宋_GB2312" w:hAnsi="Times New Roman" w:cs="Times New Roman" w:hint="eastAsia"/>
          <w:spacing w:val="15"/>
          <w:kern w:val="0"/>
          <w:sz w:val="32"/>
          <w:szCs w:val="32"/>
        </w:rPr>
        <w:t>农膜</w:t>
      </w:r>
      <w:r w:rsidRPr="00297702">
        <w:rPr>
          <w:rFonts w:ascii="Times New Roman" w:eastAsia="仿宋_GB2312" w:hAnsi="Times New Roman" w:cs="Times New Roman"/>
          <w:spacing w:val="15"/>
          <w:kern w:val="0"/>
          <w:sz w:val="32"/>
          <w:szCs w:val="32"/>
        </w:rPr>
        <w:t>和生长调节剂</w:t>
      </w:r>
      <w:r w:rsidRPr="00297702">
        <w:rPr>
          <w:rFonts w:ascii="Times New Roman" w:eastAsia="仿宋_GB2312" w:hAnsi="Times New Roman" w:cs="Times New Roman" w:hint="eastAsia"/>
          <w:spacing w:val="15"/>
          <w:kern w:val="0"/>
          <w:sz w:val="32"/>
          <w:szCs w:val="32"/>
        </w:rPr>
        <w:t>分行业</w:t>
      </w:r>
      <w:r w:rsidRPr="00297702">
        <w:rPr>
          <w:rFonts w:ascii="Times New Roman" w:eastAsia="仿宋_GB2312" w:hAnsi="Times New Roman" w:cs="Times New Roman"/>
          <w:spacing w:val="15"/>
          <w:kern w:val="0"/>
          <w:sz w:val="32"/>
          <w:szCs w:val="32"/>
        </w:rPr>
        <w:t>）</w:t>
      </w:r>
    </w:p>
    <w:p w14:paraId="2CD62039" w14:textId="5BCB9AE7" w:rsidR="00DD5DBE" w:rsidRDefault="00F500D1">
      <w:pPr>
        <w:widowControl/>
        <w:ind w:firstLineChars="100" w:firstLine="350"/>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hint="eastAsia"/>
          <w:spacing w:val="15"/>
          <w:kern w:val="0"/>
          <w:sz w:val="32"/>
          <w:szCs w:val="32"/>
        </w:rPr>
        <w:t>2</w:t>
      </w: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spacing w:val="15"/>
          <w:kern w:val="0"/>
          <w:sz w:val="32"/>
          <w:szCs w:val="32"/>
        </w:rPr>
        <w:t>2023</w:t>
      </w:r>
      <w:r>
        <w:rPr>
          <w:rFonts w:ascii="Times New Roman" w:eastAsia="仿宋_GB2312" w:hAnsi="Times New Roman" w:cs="Times New Roman"/>
          <w:spacing w:val="15"/>
          <w:kern w:val="0"/>
          <w:sz w:val="32"/>
          <w:szCs w:val="32"/>
        </w:rPr>
        <w:t>绿色</w:t>
      </w:r>
      <w:r w:rsidR="001A7FDC">
        <w:rPr>
          <w:rFonts w:ascii="Times New Roman" w:eastAsia="仿宋_GB2312" w:hAnsi="Times New Roman" w:cs="Times New Roman"/>
          <w:spacing w:val="15"/>
          <w:kern w:val="0"/>
          <w:sz w:val="32"/>
          <w:szCs w:val="32"/>
        </w:rPr>
        <w:t>农用化学品</w:t>
      </w:r>
      <w:r>
        <w:rPr>
          <w:rFonts w:ascii="Times New Roman" w:eastAsia="仿宋_GB2312" w:hAnsi="Times New Roman" w:cs="Times New Roman"/>
          <w:spacing w:val="15"/>
          <w:kern w:val="0"/>
          <w:sz w:val="32"/>
          <w:szCs w:val="32"/>
        </w:rPr>
        <w:t>示范排头兵企业榜</w:t>
      </w:r>
      <w:r w:rsidRPr="00297702">
        <w:rPr>
          <w:rFonts w:ascii="Times New Roman" w:eastAsia="仿宋_GB2312" w:hAnsi="Times New Roman" w:cs="Times New Roman"/>
          <w:spacing w:val="15"/>
          <w:kern w:val="0"/>
          <w:sz w:val="32"/>
          <w:szCs w:val="32"/>
        </w:rPr>
        <w:t>（分化肥、农药、</w:t>
      </w:r>
      <w:r w:rsidRPr="00297702">
        <w:rPr>
          <w:rFonts w:ascii="Times New Roman" w:eastAsia="仿宋_GB2312" w:hAnsi="Times New Roman" w:cs="Times New Roman" w:hint="eastAsia"/>
          <w:spacing w:val="15"/>
          <w:kern w:val="0"/>
          <w:sz w:val="32"/>
          <w:szCs w:val="32"/>
        </w:rPr>
        <w:t>农膜</w:t>
      </w:r>
      <w:r w:rsidRPr="00297702">
        <w:rPr>
          <w:rFonts w:ascii="Times New Roman" w:eastAsia="仿宋_GB2312" w:hAnsi="Times New Roman" w:cs="Times New Roman"/>
          <w:spacing w:val="15"/>
          <w:kern w:val="0"/>
          <w:sz w:val="32"/>
          <w:szCs w:val="32"/>
        </w:rPr>
        <w:t>和生长调节剂</w:t>
      </w:r>
      <w:r w:rsidRPr="00297702">
        <w:rPr>
          <w:rFonts w:ascii="Times New Roman" w:eastAsia="仿宋_GB2312" w:hAnsi="Times New Roman" w:cs="Times New Roman" w:hint="eastAsia"/>
          <w:spacing w:val="15"/>
          <w:kern w:val="0"/>
          <w:sz w:val="32"/>
          <w:szCs w:val="32"/>
        </w:rPr>
        <w:t>分行业</w:t>
      </w:r>
      <w:r w:rsidRPr="00297702">
        <w:rPr>
          <w:rFonts w:ascii="Times New Roman" w:eastAsia="仿宋_GB2312" w:hAnsi="Times New Roman" w:cs="Times New Roman"/>
          <w:spacing w:val="15"/>
          <w:kern w:val="0"/>
          <w:sz w:val="32"/>
          <w:szCs w:val="32"/>
        </w:rPr>
        <w:t>）</w:t>
      </w:r>
    </w:p>
    <w:p w14:paraId="2D9EF377" w14:textId="77777777" w:rsidR="00DD5DBE" w:rsidRDefault="00F500D1">
      <w:pPr>
        <w:widowControl/>
        <w:ind w:firstLineChars="100" w:firstLine="350"/>
        <w:rPr>
          <w:rFonts w:ascii="Times New Roman" w:eastAsia="仿宋_GB2312" w:hAnsi="Times New Roman" w:cs="Times New Roman"/>
          <w:spacing w:val="15"/>
          <w:kern w:val="0"/>
          <w:sz w:val="32"/>
          <w:szCs w:val="32"/>
        </w:rPr>
      </w:pP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hint="eastAsia"/>
          <w:spacing w:val="15"/>
          <w:kern w:val="0"/>
          <w:sz w:val="32"/>
          <w:szCs w:val="32"/>
        </w:rPr>
        <w:t>3</w:t>
      </w:r>
      <w:r>
        <w:rPr>
          <w:rFonts w:ascii="Times New Roman" w:eastAsia="仿宋_GB2312" w:hAnsi="Times New Roman" w:cs="Times New Roman" w:hint="eastAsia"/>
          <w:spacing w:val="15"/>
          <w:kern w:val="0"/>
          <w:sz w:val="32"/>
          <w:szCs w:val="32"/>
        </w:rPr>
        <w:t>）</w:t>
      </w:r>
      <w:r>
        <w:rPr>
          <w:rFonts w:ascii="Times New Roman" w:eastAsia="仿宋_GB2312" w:hAnsi="Times New Roman" w:cs="Times New Roman"/>
          <w:spacing w:val="15"/>
          <w:kern w:val="0"/>
          <w:sz w:val="32"/>
          <w:szCs w:val="32"/>
        </w:rPr>
        <w:t>《</w:t>
      </w:r>
      <w:r>
        <w:rPr>
          <w:rFonts w:ascii="Times New Roman" w:eastAsia="仿宋_GB2312" w:hAnsi="Times New Roman" w:cs="Times New Roman"/>
          <w:spacing w:val="15"/>
          <w:kern w:val="0"/>
          <w:sz w:val="32"/>
          <w:szCs w:val="32"/>
        </w:rPr>
        <w:t>2023</w:t>
      </w:r>
      <w:r>
        <w:rPr>
          <w:rFonts w:ascii="Times New Roman" w:eastAsia="仿宋_GB2312" w:hAnsi="Times New Roman" w:cs="Times New Roman"/>
          <w:spacing w:val="15"/>
          <w:kern w:val="0"/>
          <w:sz w:val="32"/>
          <w:szCs w:val="32"/>
        </w:rPr>
        <w:t>中国绿色农用化学品百强发展研究报告》</w:t>
      </w:r>
    </w:p>
    <w:p w14:paraId="45EEDE04" w14:textId="77777777" w:rsidR="00DD5DBE" w:rsidRDefault="00F500D1">
      <w:pPr>
        <w:pStyle w:val="ac"/>
        <w:widowControl/>
        <w:numPr>
          <w:ilvl w:val="0"/>
          <w:numId w:val="1"/>
        </w:numPr>
        <w:ind w:firstLineChars="0"/>
        <w:rPr>
          <w:rFonts w:ascii="Times New Roman" w:eastAsia="仿宋_GB2312" w:hAnsi="Times New Roman" w:cs="Times New Roman"/>
          <w:b/>
          <w:bCs/>
          <w:spacing w:val="15"/>
          <w:kern w:val="0"/>
          <w:sz w:val="32"/>
          <w:szCs w:val="32"/>
        </w:rPr>
      </w:pPr>
      <w:r>
        <w:rPr>
          <w:rFonts w:ascii="Times New Roman" w:eastAsia="仿宋_GB2312" w:hAnsi="Times New Roman" w:cs="Times New Roman"/>
          <w:b/>
          <w:bCs/>
          <w:spacing w:val="15"/>
          <w:kern w:val="0"/>
          <w:sz w:val="32"/>
          <w:szCs w:val="32"/>
        </w:rPr>
        <w:t>申报提交</w:t>
      </w:r>
    </w:p>
    <w:p w14:paraId="77C82BB9" w14:textId="77777777" w:rsidR="00DD5DBE" w:rsidRDefault="00F500D1">
      <w:pPr>
        <w:widowControl/>
        <w:ind w:firstLine="640"/>
        <w:rPr>
          <w:rFonts w:ascii="Times New Roman" w:eastAsia="仿宋_GB2312" w:hAnsi="Times New Roman" w:cs="Times New Roman"/>
          <w:spacing w:val="15"/>
          <w:kern w:val="0"/>
          <w:sz w:val="32"/>
          <w:szCs w:val="32"/>
          <w:lang w:bidi="ar"/>
        </w:rPr>
      </w:pPr>
      <w:r>
        <w:rPr>
          <w:rFonts w:ascii="Times New Roman" w:eastAsia="仿宋_GB2312" w:hAnsi="Times New Roman" w:cs="Times New Roman" w:hint="eastAsia"/>
          <w:spacing w:val="15"/>
          <w:kern w:val="0"/>
          <w:sz w:val="32"/>
          <w:szCs w:val="32"/>
          <w:lang w:bidi="ar"/>
        </w:rPr>
        <w:t>申报单位需提供</w:t>
      </w:r>
      <w:r>
        <w:rPr>
          <w:rFonts w:ascii="Times New Roman" w:eastAsia="仿宋_GB2312" w:hAnsi="Times New Roman" w:cs="Times New Roman"/>
          <w:spacing w:val="15"/>
          <w:kern w:val="0"/>
          <w:sz w:val="32"/>
          <w:szCs w:val="32"/>
          <w:lang w:bidi="ar"/>
        </w:rPr>
        <w:t>签字盖章</w:t>
      </w:r>
      <w:r>
        <w:rPr>
          <w:rFonts w:ascii="Times New Roman" w:eastAsia="仿宋_GB2312" w:hAnsi="Times New Roman" w:cs="Times New Roman" w:hint="eastAsia"/>
          <w:spacing w:val="15"/>
          <w:kern w:val="0"/>
          <w:sz w:val="32"/>
          <w:szCs w:val="32"/>
          <w:lang w:bidi="ar"/>
        </w:rPr>
        <w:t>的</w:t>
      </w:r>
      <w:r>
        <w:rPr>
          <w:rFonts w:ascii="Times New Roman" w:eastAsia="仿宋_GB2312" w:hAnsi="Times New Roman" w:cs="Times New Roman"/>
          <w:spacing w:val="15"/>
          <w:kern w:val="0"/>
          <w:sz w:val="32"/>
          <w:szCs w:val="32"/>
          <w:lang w:bidi="ar"/>
        </w:rPr>
        <w:t>申报表、营业执照复印件</w:t>
      </w:r>
      <w:r>
        <w:rPr>
          <w:rFonts w:ascii="Times New Roman" w:eastAsia="仿宋_GB2312" w:hAnsi="Times New Roman" w:cs="Times New Roman" w:hint="eastAsia"/>
          <w:spacing w:val="15"/>
          <w:kern w:val="0"/>
          <w:sz w:val="32"/>
          <w:szCs w:val="32"/>
          <w:lang w:bidi="ar"/>
        </w:rPr>
        <w:t>以及</w:t>
      </w:r>
      <w:r>
        <w:rPr>
          <w:rFonts w:ascii="Times New Roman" w:eastAsia="仿宋_GB2312" w:hAnsi="Times New Roman" w:cs="Times New Roman"/>
          <w:spacing w:val="15"/>
          <w:kern w:val="0"/>
          <w:sz w:val="32"/>
          <w:szCs w:val="32"/>
          <w:lang w:bidi="ar"/>
        </w:rPr>
        <w:t>法人代表证书复印件。</w:t>
      </w:r>
    </w:p>
    <w:p w14:paraId="5542441A" w14:textId="56081821" w:rsidR="00DD5DBE" w:rsidRDefault="00F500D1">
      <w:pPr>
        <w:widowControl/>
        <w:ind w:firstLine="640"/>
        <w:rPr>
          <w:rFonts w:ascii="Times New Roman" w:eastAsia="仿宋_GB2312" w:hAnsi="Times New Roman" w:cs="Times New Roman"/>
          <w:spacing w:val="15"/>
          <w:kern w:val="0"/>
          <w:sz w:val="32"/>
          <w:szCs w:val="32"/>
          <w:lang w:bidi="ar"/>
        </w:rPr>
      </w:pPr>
      <w:r>
        <w:rPr>
          <w:rFonts w:ascii="Times New Roman" w:eastAsia="仿宋_GB2312" w:hAnsi="Times New Roman" w:cs="Times New Roman" w:hint="eastAsia"/>
          <w:spacing w:val="15"/>
          <w:kern w:val="0"/>
          <w:sz w:val="32"/>
          <w:szCs w:val="32"/>
          <w:lang w:bidi="ar"/>
        </w:rPr>
        <w:t>拟申报单位可登录中国工业环保促进会官网（</w:t>
      </w:r>
      <w:r>
        <w:rPr>
          <w:rFonts w:ascii="Times New Roman" w:eastAsia="仿宋_GB2312" w:hAnsi="Times New Roman" w:cs="Times New Roman"/>
          <w:spacing w:val="15"/>
          <w:kern w:val="0"/>
          <w:sz w:val="32"/>
          <w:szCs w:val="32"/>
          <w:lang w:bidi="ar"/>
        </w:rPr>
        <w:t>http://www.ciep.org.cn/</w:t>
      </w:r>
      <w:r>
        <w:rPr>
          <w:rFonts w:ascii="Times New Roman" w:eastAsia="仿宋_GB2312" w:hAnsi="Times New Roman" w:cs="Times New Roman"/>
          <w:spacing w:val="15"/>
          <w:kern w:val="0"/>
          <w:sz w:val="32"/>
          <w:szCs w:val="32"/>
          <w:lang w:bidi="ar"/>
        </w:rPr>
        <w:t>）、中国工业环保促进会化工专业委员会官网（</w:t>
      </w:r>
      <w:r>
        <w:rPr>
          <w:rFonts w:ascii="Times New Roman" w:eastAsia="仿宋_GB2312" w:hAnsi="Times New Roman" w:cs="Times New Roman"/>
          <w:spacing w:val="15"/>
          <w:kern w:val="0"/>
          <w:sz w:val="32"/>
          <w:szCs w:val="32"/>
          <w:lang w:bidi="ar"/>
        </w:rPr>
        <w:t>http://ciepchem.org.cn/</w:t>
      </w:r>
      <w:r>
        <w:rPr>
          <w:rFonts w:ascii="Times New Roman" w:eastAsia="仿宋_GB2312" w:hAnsi="Times New Roman" w:cs="Times New Roman"/>
          <w:spacing w:val="15"/>
          <w:kern w:val="0"/>
          <w:sz w:val="32"/>
          <w:szCs w:val="32"/>
          <w:lang w:bidi="ar"/>
        </w:rPr>
        <w:t>）</w:t>
      </w:r>
      <w:r>
        <w:rPr>
          <w:rFonts w:ascii="Times New Roman" w:eastAsia="仿宋_GB2312" w:hAnsi="Times New Roman" w:cs="Times New Roman" w:hint="eastAsia"/>
          <w:spacing w:val="15"/>
          <w:kern w:val="0"/>
          <w:sz w:val="32"/>
          <w:szCs w:val="32"/>
          <w:lang w:bidi="ar"/>
        </w:rPr>
        <w:t>下载申报表。申报单位须如实填报申报表，签字盖章后发送至相关邮箱。</w:t>
      </w:r>
    </w:p>
    <w:p w14:paraId="6A3B88DD" w14:textId="77777777" w:rsidR="00DD5DBE" w:rsidRDefault="00F500D1" w:rsidP="00675E6A">
      <w:pPr>
        <w:pStyle w:val="ac"/>
        <w:widowControl/>
        <w:numPr>
          <w:ilvl w:val="0"/>
          <w:numId w:val="1"/>
        </w:numPr>
        <w:ind w:firstLineChars="0"/>
        <w:rPr>
          <w:rFonts w:ascii="Times New Roman" w:eastAsia="仿宋_GB2312" w:hAnsi="Times New Roman" w:cs="Times New Roman"/>
          <w:b/>
          <w:bCs/>
          <w:spacing w:val="15"/>
          <w:kern w:val="0"/>
          <w:sz w:val="32"/>
          <w:szCs w:val="32"/>
        </w:rPr>
      </w:pPr>
      <w:r>
        <w:rPr>
          <w:rFonts w:ascii="Times New Roman" w:eastAsia="仿宋_GB2312" w:hAnsi="Times New Roman" w:cs="Times New Roman" w:hint="eastAsia"/>
          <w:b/>
          <w:bCs/>
          <w:spacing w:val="15"/>
          <w:kern w:val="0"/>
          <w:sz w:val="32"/>
          <w:szCs w:val="32"/>
        </w:rPr>
        <w:t>审定</w:t>
      </w:r>
      <w:r>
        <w:rPr>
          <w:rFonts w:ascii="Times New Roman" w:eastAsia="仿宋_GB2312" w:hAnsi="Times New Roman" w:cs="Times New Roman"/>
          <w:b/>
          <w:bCs/>
          <w:spacing w:val="15"/>
          <w:kern w:val="0"/>
          <w:sz w:val="32"/>
          <w:szCs w:val="32"/>
        </w:rPr>
        <w:t>过程</w:t>
      </w:r>
      <w:r>
        <w:rPr>
          <w:rFonts w:ascii="Times New Roman" w:eastAsia="仿宋_GB2312" w:hAnsi="Times New Roman" w:cs="Times New Roman"/>
          <w:b/>
          <w:bCs/>
          <w:spacing w:val="15"/>
          <w:kern w:val="0"/>
          <w:sz w:val="32"/>
          <w:szCs w:val="32"/>
        </w:rPr>
        <w:t xml:space="preserve"> </w:t>
      </w:r>
    </w:p>
    <w:p w14:paraId="196DADA3" w14:textId="36E9D2E4" w:rsidR="00675E6A" w:rsidRPr="00675E6A" w:rsidRDefault="00675E6A" w:rsidP="00675E6A">
      <w:pPr>
        <w:ind w:firstLineChars="200" w:firstLine="700"/>
        <w:rPr>
          <w:rFonts w:ascii="Times New Roman" w:eastAsia="仿宋_GB2312" w:hAnsi="Times New Roman" w:cs="Times New Roman"/>
          <w:spacing w:val="15"/>
          <w:sz w:val="32"/>
          <w:szCs w:val="32"/>
        </w:rPr>
      </w:pPr>
      <w:r w:rsidRPr="00675E6A">
        <w:rPr>
          <w:rFonts w:ascii="Times New Roman" w:eastAsia="仿宋_GB2312" w:hAnsi="Times New Roman" w:cs="Times New Roman" w:hint="eastAsia"/>
          <w:spacing w:val="15"/>
          <w:sz w:val="32"/>
          <w:szCs w:val="32"/>
        </w:rPr>
        <w:t>我会</w:t>
      </w:r>
      <w:r w:rsidR="00005253">
        <w:rPr>
          <w:rFonts w:ascii="Times New Roman" w:eastAsia="仿宋_GB2312" w:hAnsi="Times New Roman" w:cs="Times New Roman" w:hint="eastAsia"/>
          <w:spacing w:val="15"/>
          <w:sz w:val="32"/>
          <w:szCs w:val="32"/>
        </w:rPr>
        <w:t>化工专业委员会</w:t>
      </w:r>
      <w:r w:rsidRPr="00675E6A">
        <w:rPr>
          <w:rFonts w:ascii="Times New Roman" w:eastAsia="仿宋_GB2312" w:hAnsi="Times New Roman" w:cs="Times New Roman" w:hint="eastAsia"/>
          <w:spacing w:val="15"/>
          <w:sz w:val="32"/>
          <w:szCs w:val="32"/>
        </w:rPr>
        <w:t>组织专家审定，并秉承科学、客观、公正的原则，对所有申报企业提交的数据进行审</w:t>
      </w:r>
      <w:r w:rsidRPr="00675E6A">
        <w:rPr>
          <w:rFonts w:ascii="Times New Roman" w:eastAsia="仿宋_GB2312" w:hAnsi="Times New Roman" w:cs="Times New Roman" w:hint="eastAsia"/>
          <w:spacing w:val="15"/>
          <w:sz w:val="32"/>
          <w:szCs w:val="32"/>
        </w:rPr>
        <w:lastRenderedPageBreak/>
        <w:t>核评分，如有必要可征求相关专业单位的意见。榜单确定后对外发布。</w:t>
      </w:r>
    </w:p>
    <w:p w14:paraId="224D16B4" w14:textId="77777777" w:rsidR="00DD5DBE" w:rsidRDefault="00F500D1">
      <w:pPr>
        <w:pStyle w:val="ac"/>
        <w:widowControl/>
        <w:numPr>
          <w:ilvl w:val="0"/>
          <w:numId w:val="1"/>
        </w:numPr>
        <w:ind w:firstLineChars="0"/>
        <w:rPr>
          <w:rFonts w:ascii="Times New Roman" w:eastAsia="仿宋_GB2312" w:hAnsi="Times New Roman" w:cs="Times New Roman"/>
          <w:b/>
          <w:bCs/>
          <w:spacing w:val="15"/>
          <w:kern w:val="0"/>
          <w:sz w:val="32"/>
          <w:szCs w:val="32"/>
        </w:rPr>
      </w:pPr>
      <w:r>
        <w:rPr>
          <w:rFonts w:ascii="Times New Roman" w:eastAsia="仿宋_GB2312" w:hAnsi="Times New Roman" w:cs="Times New Roman"/>
          <w:b/>
          <w:bCs/>
          <w:spacing w:val="15"/>
          <w:kern w:val="0"/>
          <w:sz w:val="32"/>
          <w:szCs w:val="32"/>
        </w:rPr>
        <w:t>联系方式</w:t>
      </w:r>
    </w:p>
    <w:p w14:paraId="026CBE6D" w14:textId="5DE1B5AB" w:rsidR="00DD5DBE" w:rsidRDefault="00F500D1">
      <w:pPr>
        <w:widowControl/>
        <w:ind w:firstLineChars="200" w:firstLine="700"/>
        <w:rPr>
          <w:rFonts w:ascii="Times New Roman" w:eastAsia="仿宋_GB2312" w:hAnsi="Times New Roman" w:cs="Times New Roman"/>
          <w:spacing w:val="15"/>
          <w:sz w:val="32"/>
          <w:szCs w:val="32"/>
        </w:rPr>
      </w:pPr>
      <w:r>
        <w:rPr>
          <w:rFonts w:ascii="Times New Roman" w:eastAsia="仿宋_GB2312" w:hAnsi="Times New Roman" w:cs="Times New Roman"/>
          <w:spacing w:val="15"/>
          <w:sz w:val="32"/>
          <w:szCs w:val="32"/>
        </w:rPr>
        <w:t>联系人：</w:t>
      </w:r>
      <w:r w:rsidR="00034B0E">
        <w:rPr>
          <w:rFonts w:ascii="Times New Roman" w:eastAsia="仿宋_GB2312" w:hAnsi="Times New Roman" w:cs="Times New Roman" w:hint="eastAsia"/>
          <w:spacing w:val="15"/>
          <w:sz w:val="32"/>
          <w:szCs w:val="32"/>
        </w:rPr>
        <w:t>梁缙</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hint="eastAsia"/>
          <w:spacing w:val="15"/>
          <w:sz w:val="32"/>
          <w:szCs w:val="32"/>
        </w:rPr>
        <w:t>朱永涛</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hint="eastAsia"/>
          <w:spacing w:val="15"/>
          <w:sz w:val="32"/>
          <w:szCs w:val="32"/>
        </w:rPr>
        <w:t>田雨</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hint="eastAsia"/>
          <w:spacing w:val="15"/>
          <w:sz w:val="32"/>
          <w:szCs w:val="32"/>
        </w:rPr>
        <w:t>高群</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hint="eastAsia"/>
          <w:spacing w:val="15"/>
          <w:sz w:val="32"/>
          <w:szCs w:val="32"/>
        </w:rPr>
        <w:t>温馨</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hint="eastAsia"/>
          <w:spacing w:val="15"/>
          <w:sz w:val="32"/>
          <w:szCs w:val="32"/>
        </w:rPr>
        <w:t>李晨</w:t>
      </w:r>
    </w:p>
    <w:p w14:paraId="20D21692" w14:textId="41A3E322" w:rsidR="00DD5DBE" w:rsidRDefault="00F500D1">
      <w:pPr>
        <w:widowControl/>
        <w:ind w:firstLineChars="200" w:firstLine="700"/>
        <w:rPr>
          <w:rFonts w:ascii="Times New Roman" w:eastAsia="仿宋_GB2312" w:hAnsi="Times New Roman" w:cs="Times New Roman"/>
          <w:spacing w:val="15"/>
          <w:sz w:val="32"/>
          <w:szCs w:val="32"/>
        </w:rPr>
      </w:pPr>
      <w:r>
        <w:rPr>
          <w:rFonts w:ascii="Times New Roman" w:eastAsia="仿宋_GB2312" w:hAnsi="Times New Roman" w:cs="Times New Roman"/>
          <w:spacing w:val="15"/>
          <w:sz w:val="32"/>
          <w:szCs w:val="32"/>
        </w:rPr>
        <w:t>电</w:t>
      </w:r>
      <w:r>
        <w:rPr>
          <w:rFonts w:ascii="Times New Roman" w:eastAsia="仿宋_GB2312" w:hAnsi="Times New Roman" w:cs="Times New Roman"/>
          <w:spacing w:val="15"/>
          <w:sz w:val="32"/>
          <w:szCs w:val="32"/>
        </w:rPr>
        <w:t xml:space="preserve">  </w:t>
      </w:r>
      <w:r>
        <w:rPr>
          <w:rFonts w:ascii="Times New Roman" w:eastAsia="仿宋_GB2312" w:hAnsi="Times New Roman" w:cs="Times New Roman"/>
          <w:spacing w:val="15"/>
          <w:sz w:val="32"/>
          <w:szCs w:val="32"/>
        </w:rPr>
        <w:t>话：</w:t>
      </w:r>
      <w:r w:rsidR="00034B0E">
        <w:rPr>
          <w:rFonts w:ascii="Times New Roman" w:eastAsia="仿宋_GB2312" w:hAnsi="Times New Roman" w:cs="Times New Roman" w:hint="eastAsia"/>
          <w:spacing w:val="15"/>
          <w:sz w:val="32"/>
          <w:szCs w:val="32"/>
        </w:rPr>
        <w:t>0</w:t>
      </w:r>
      <w:r w:rsidR="00034B0E">
        <w:rPr>
          <w:rFonts w:ascii="Times New Roman" w:eastAsia="仿宋_GB2312" w:hAnsi="Times New Roman" w:cs="Times New Roman"/>
          <w:spacing w:val="15"/>
          <w:sz w:val="32"/>
          <w:szCs w:val="32"/>
        </w:rPr>
        <w:t>10</w:t>
      </w:r>
      <w:r w:rsidR="00034B0E">
        <w:rPr>
          <w:rFonts w:ascii="Times New Roman" w:eastAsia="仿宋_GB2312" w:hAnsi="Times New Roman" w:cs="Times New Roman" w:hint="eastAsia"/>
          <w:spacing w:val="15"/>
          <w:sz w:val="32"/>
          <w:szCs w:val="32"/>
        </w:rPr>
        <w:t>-</w:t>
      </w:r>
      <w:r w:rsidR="00034B0E">
        <w:rPr>
          <w:rFonts w:ascii="Times New Roman" w:eastAsia="仿宋_GB2312" w:hAnsi="Times New Roman" w:cs="Times New Roman"/>
          <w:spacing w:val="15"/>
          <w:sz w:val="32"/>
          <w:szCs w:val="32"/>
        </w:rPr>
        <w:t>84945443</w:t>
      </w:r>
      <w:r w:rsidR="008E1BE9">
        <w:rPr>
          <w:rFonts w:ascii="Times New Roman" w:eastAsia="仿宋_GB2312" w:hAnsi="Times New Roman" w:cs="Times New Roman"/>
          <w:spacing w:val="15"/>
          <w:sz w:val="32"/>
          <w:szCs w:val="32"/>
        </w:rPr>
        <w:t xml:space="preserve">  </w:t>
      </w:r>
      <w:r w:rsidR="008E1BE9">
        <w:rPr>
          <w:rFonts w:ascii="Times New Roman" w:eastAsia="仿宋_GB2312" w:hAnsi="Times New Roman" w:cs="Times New Roman" w:hint="eastAsia"/>
          <w:spacing w:val="15"/>
          <w:sz w:val="32"/>
          <w:szCs w:val="32"/>
        </w:rPr>
        <w:t>传</w:t>
      </w:r>
      <w:r w:rsidR="008E1BE9">
        <w:rPr>
          <w:rFonts w:ascii="Times New Roman" w:eastAsia="仿宋_GB2312" w:hAnsi="Times New Roman" w:cs="Times New Roman" w:hint="eastAsia"/>
          <w:spacing w:val="15"/>
          <w:sz w:val="32"/>
          <w:szCs w:val="32"/>
        </w:rPr>
        <w:t xml:space="preserve"> </w:t>
      </w:r>
      <w:r w:rsidR="008E1BE9">
        <w:rPr>
          <w:rFonts w:ascii="Times New Roman" w:eastAsia="仿宋_GB2312" w:hAnsi="Times New Roman" w:cs="Times New Roman"/>
          <w:spacing w:val="15"/>
          <w:sz w:val="32"/>
          <w:szCs w:val="32"/>
        </w:rPr>
        <w:t xml:space="preserve"> </w:t>
      </w:r>
      <w:r w:rsidR="008E1BE9">
        <w:rPr>
          <w:rFonts w:ascii="Times New Roman" w:eastAsia="仿宋_GB2312" w:hAnsi="Times New Roman" w:cs="Times New Roman" w:hint="eastAsia"/>
          <w:spacing w:val="15"/>
          <w:sz w:val="32"/>
          <w:szCs w:val="32"/>
        </w:rPr>
        <w:t>真：</w:t>
      </w:r>
      <w:r w:rsidR="008E1BE9">
        <w:rPr>
          <w:rFonts w:ascii="Times New Roman" w:eastAsia="仿宋_GB2312" w:hAnsi="Times New Roman" w:cs="Times New Roman" w:hint="eastAsia"/>
          <w:spacing w:val="15"/>
          <w:sz w:val="32"/>
          <w:szCs w:val="32"/>
        </w:rPr>
        <w:t>0</w:t>
      </w:r>
      <w:r w:rsidR="008E1BE9">
        <w:rPr>
          <w:rFonts w:ascii="Times New Roman" w:eastAsia="仿宋_GB2312" w:hAnsi="Times New Roman" w:cs="Times New Roman"/>
          <w:spacing w:val="15"/>
          <w:sz w:val="32"/>
          <w:szCs w:val="32"/>
        </w:rPr>
        <w:t>10</w:t>
      </w:r>
      <w:r w:rsidR="008E1BE9">
        <w:rPr>
          <w:rFonts w:ascii="Times New Roman" w:eastAsia="仿宋_GB2312" w:hAnsi="Times New Roman" w:cs="Times New Roman" w:hint="eastAsia"/>
          <w:spacing w:val="15"/>
          <w:sz w:val="32"/>
          <w:szCs w:val="32"/>
        </w:rPr>
        <w:t>-</w:t>
      </w:r>
      <w:r w:rsidR="008E1BE9">
        <w:rPr>
          <w:rFonts w:ascii="Times New Roman" w:eastAsia="仿宋_GB2312" w:hAnsi="Times New Roman" w:cs="Times New Roman"/>
          <w:spacing w:val="15"/>
          <w:sz w:val="32"/>
          <w:szCs w:val="32"/>
        </w:rPr>
        <w:t>84945443</w:t>
      </w:r>
    </w:p>
    <w:p w14:paraId="07C8A5C7" w14:textId="23C928D3" w:rsidR="008E1BE9" w:rsidRDefault="00F500D1">
      <w:pPr>
        <w:widowControl/>
        <w:ind w:firstLineChars="200" w:firstLine="700"/>
        <w:rPr>
          <w:rFonts w:ascii="Times New Roman" w:eastAsia="仿宋_GB2312" w:hAnsi="Times New Roman" w:cs="Times New Roman"/>
          <w:spacing w:val="15"/>
          <w:sz w:val="32"/>
          <w:szCs w:val="32"/>
        </w:rPr>
      </w:pPr>
      <w:r>
        <w:rPr>
          <w:rFonts w:ascii="Times New Roman" w:eastAsia="仿宋_GB2312" w:hAnsi="Times New Roman" w:cs="Times New Roman"/>
          <w:spacing w:val="15"/>
          <w:sz w:val="32"/>
          <w:szCs w:val="32"/>
        </w:rPr>
        <w:t>手</w:t>
      </w:r>
      <w:r>
        <w:rPr>
          <w:rFonts w:ascii="Times New Roman" w:eastAsia="仿宋_GB2312" w:hAnsi="Times New Roman" w:cs="Times New Roman"/>
          <w:spacing w:val="15"/>
          <w:sz w:val="32"/>
          <w:szCs w:val="32"/>
        </w:rPr>
        <w:t xml:space="preserve">  </w:t>
      </w:r>
      <w:r>
        <w:rPr>
          <w:rFonts w:ascii="Times New Roman" w:eastAsia="仿宋_GB2312" w:hAnsi="Times New Roman" w:cs="Times New Roman"/>
          <w:spacing w:val="15"/>
          <w:sz w:val="32"/>
          <w:szCs w:val="32"/>
        </w:rPr>
        <w:t>机：</w:t>
      </w:r>
      <w:r w:rsidR="00034B0E">
        <w:rPr>
          <w:rFonts w:ascii="Times New Roman" w:eastAsia="仿宋_GB2312" w:hAnsi="Times New Roman" w:cs="Times New Roman" w:hint="eastAsia"/>
          <w:spacing w:val="15"/>
          <w:sz w:val="32"/>
          <w:szCs w:val="32"/>
        </w:rPr>
        <w:t>1</w:t>
      </w:r>
      <w:r w:rsidR="00034B0E">
        <w:rPr>
          <w:rFonts w:ascii="Times New Roman" w:eastAsia="仿宋_GB2312" w:hAnsi="Times New Roman" w:cs="Times New Roman"/>
          <w:spacing w:val="15"/>
          <w:sz w:val="32"/>
          <w:szCs w:val="32"/>
        </w:rPr>
        <w:t>8601248576</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spacing w:val="15"/>
          <w:sz w:val="32"/>
          <w:szCs w:val="32"/>
        </w:rPr>
        <w:t>13641118078</w:t>
      </w:r>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spacing w:val="15"/>
          <w:sz w:val="32"/>
          <w:szCs w:val="32"/>
        </w:rPr>
        <w:t>18518043997</w:t>
      </w:r>
    </w:p>
    <w:p w14:paraId="36B890A5" w14:textId="6E427D2A" w:rsidR="00DD5DBE" w:rsidRDefault="008E1BE9" w:rsidP="008E1BE9">
      <w:pPr>
        <w:widowControl/>
        <w:ind w:firstLineChars="600" w:firstLine="2100"/>
        <w:rPr>
          <w:rFonts w:ascii="Times New Roman" w:eastAsia="仿宋_GB2312" w:hAnsi="Times New Roman" w:cs="Times New Roman"/>
          <w:spacing w:val="15"/>
          <w:sz w:val="32"/>
          <w:szCs w:val="32"/>
        </w:rPr>
      </w:pPr>
      <w:r w:rsidRPr="008E1BE9">
        <w:rPr>
          <w:rFonts w:ascii="Times New Roman" w:eastAsia="仿宋_GB2312" w:hAnsi="Times New Roman" w:cs="Times New Roman"/>
          <w:spacing w:val="15"/>
          <w:sz w:val="32"/>
          <w:szCs w:val="32"/>
        </w:rPr>
        <w:t>18511170532</w:t>
      </w:r>
      <w:r>
        <w:rPr>
          <w:rFonts w:ascii="Times New Roman" w:eastAsia="仿宋_GB2312" w:hAnsi="Times New Roman" w:cs="Times New Roman" w:hint="eastAsia"/>
          <w:spacing w:val="15"/>
          <w:sz w:val="32"/>
          <w:szCs w:val="32"/>
        </w:rPr>
        <w:t>，</w:t>
      </w:r>
      <w:r w:rsidRPr="008E1BE9">
        <w:rPr>
          <w:rFonts w:ascii="Times New Roman" w:eastAsia="仿宋_GB2312" w:hAnsi="Times New Roman" w:cs="Times New Roman"/>
          <w:spacing w:val="15"/>
          <w:sz w:val="32"/>
          <w:szCs w:val="32"/>
        </w:rPr>
        <w:t>18801362340</w:t>
      </w:r>
      <w:r>
        <w:rPr>
          <w:rFonts w:ascii="Times New Roman" w:eastAsia="仿宋_GB2312" w:hAnsi="Times New Roman" w:cs="Times New Roman" w:hint="eastAsia"/>
          <w:spacing w:val="15"/>
          <w:sz w:val="32"/>
          <w:szCs w:val="32"/>
        </w:rPr>
        <w:t>，</w:t>
      </w:r>
      <w:r w:rsidRPr="008E1BE9">
        <w:rPr>
          <w:rFonts w:ascii="Times New Roman" w:eastAsia="仿宋_GB2312" w:hAnsi="Times New Roman" w:cs="Times New Roman"/>
          <w:spacing w:val="15"/>
          <w:sz w:val="32"/>
          <w:szCs w:val="32"/>
        </w:rPr>
        <w:t>15011535767</w:t>
      </w:r>
    </w:p>
    <w:p w14:paraId="6191DDDC" w14:textId="268D1809" w:rsidR="00DD5DBE" w:rsidRDefault="00F500D1">
      <w:pPr>
        <w:widowControl/>
        <w:ind w:firstLineChars="200" w:firstLine="700"/>
        <w:rPr>
          <w:rFonts w:ascii="Times New Roman" w:eastAsia="仿宋_GB2312" w:hAnsi="Times New Roman" w:cs="Times New Roman"/>
          <w:spacing w:val="15"/>
          <w:sz w:val="32"/>
          <w:szCs w:val="32"/>
        </w:rPr>
      </w:pPr>
      <w:r>
        <w:rPr>
          <w:rFonts w:ascii="Times New Roman" w:eastAsia="仿宋_GB2312" w:hAnsi="Times New Roman" w:cs="Times New Roman"/>
          <w:spacing w:val="15"/>
          <w:sz w:val="32"/>
          <w:szCs w:val="32"/>
        </w:rPr>
        <w:t>电子邮箱：</w:t>
      </w:r>
      <w:hyperlink r:id="rId8" w:history="1">
        <w:r w:rsidR="008E1BE9" w:rsidRPr="008E1BE9">
          <w:rPr>
            <w:rFonts w:ascii="Times New Roman" w:eastAsia="仿宋_GB2312" w:hAnsi="Times New Roman" w:cs="Times New Roman" w:hint="eastAsia"/>
            <w:spacing w:val="15"/>
            <w:sz w:val="32"/>
            <w:szCs w:val="32"/>
          </w:rPr>
          <w:t>l</w:t>
        </w:r>
        <w:r w:rsidR="008E1BE9" w:rsidRPr="008E1BE9">
          <w:rPr>
            <w:rFonts w:ascii="Times New Roman" w:eastAsia="仿宋_GB2312" w:hAnsi="Times New Roman" w:cs="Times New Roman"/>
            <w:spacing w:val="15"/>
            <w:sz w:val="32"/>
            <w:szCs w:val="32"/>
          </w:rPr>
          <w:t>iangjin@ciep.org.cn</w:t>
        </w:r>
      </w:hyperlink>
      <w:r w:rsidR="008E1BE9">
        <w:rPr>
          <w:rFonts w:ascii="Times New Roman" w:eastAsia="仿宋_GB2312" w:hAnsi="Times New Roman" w:cs="Times New Roman" w:hint="eastAsia"/>
          <w:spacing w:val="15"/>
          <w:sz w:val="32"/>
          <w:szCs w:val="32"/>
        </w:rPr>
        <w:t>，</w:t>
      </w:r>
      <w:r w:rsidR="008E1BE9" w:rsidRPr="008E1BE9">
        <w:rPr>
          <w:rFonts w:ascii="Times New Roman" w:eastAsia="仿宋_GB2312" w:hAnsi="Times New Roman" w:cs="Times New Roman"/>
          <w:spacing w:val="15"/>
          <w:sz w:val="32"/>
          <w:szCs w:val="32"/>
        </w:rPr>
        <w:t>cc500q@126.com</w:t>
      </w:r>
    </w:p>
    <w:p w14:paraId="33F92B8C" w14:textId="77777777" w:rsidR="00DD5DBE" w:rsidRDefault="00DD5DBE">
      <w:pPr>
        <w:widowControl/>
        <w:ind w:firstLineChars="200" w:firstLine="700"/>
        <w:rPr>
          <w:rFonts w:ascii="Times New Roman" w:eastAsia="仿宋_GB2312" w:hAnsi="Times New Roman" w:cs="Times New Roman"/>
          <w:spacing w:val="15"/>
          <w:sz w:val="32"/>
          <w:szCs w:val="32"/>
        </w:rPr>
      </w:pPr>
    </w:p>
    <w:p w14:paraId="79085F8A" w14:textId="77777777" w:rsidR="00DD5DBE" w:rsidRDefault="00F500D1">
      <w:pPr>
        <w:widowControl/>
        <w:ind w:firstLineChars="200" w:firstLine="703"/>
        <w:rPr>
          <w:rFonts w:ascii="Times New Roman" w:eastAsia="仿宋_GB2312" w:hAnsi="Times New Roman" w:cs="Times New Roman"/>
          <w:b/>
          <w:bCs/>
          <w:spacing w:val="15"/>
          <w:sz w:val="32"/>
          <w:szCs w:val="32"/>
        </w:rPr>
      </w:pPr>
      <w:r>
        <w:rPr>
          <w:rFonts w:ascii="Times New Roman" w:eastAsia="仿宋_GB2312" w:hAnsi="Times New Roman" w:cs="Times New Roman"/>
          <w:b/>
          <w:bCs/>
          <w:spacing w:val="15"/>
          <w:sz w:val="32"/>
          <w:szCs w:val="32"/>
        </w:rPr>
        <w:t>附件：</w:t>
      </w:r>
    </w:p>
    <w:p w14:paraId="51462E7D" w14:textId="77777777" w:rsidR="00DD5DBE" w:rsidRDefault="00F500D1">
      <w:pPr>
        <w:widowControl/>
        <w:ind w:firstLineChars="200" w:firstLine="700"/>
        <w:rPr>
          <w:rFonts w:ascii="Times New Roman" w:eastAsia="仿宋_GB2312" w:hAnsi="Times New Roman" w:cs="Times New Roman"/>
          <w:spacing w:val="15"/>
          <w:sz w:val="32"/>
          <w:szCs w:val="32"/>
        </w:rPr>
      </w:pPr>
      <w:r>
        <w:rPr>
          <w:rFonts w:ascii="Times New Roman" w:eastAsia="仿宋_GB2312" w:hAnsi="Times New Roman" w:cs="Times New Roman"/>
          <w:spacing w:val="15"/>
          <w:sz w:val="32"/>
          <w:szCs w:val="32"/>
        </w:rPr>
        <w:t>1</w:t>
      </w:r>
      <w:r>
        <w:rPr>
          <w:rFonts w:ascii="Times New Roman" w:eastAsia="仿宋_GB2312" w:hAnsi="Times New Roman" w:cs="Times New Roman" w:hint="eastAsia"/>
          <w:spacing w:val="15"/>
          <w:sz w:val="32"/>
          <w:szCs w:val="32"/>
        </w:rPr>
        <w:t>、</w:t>
      </w:r>
      <w:r>
        <w:rPr>
          <w:rFonts w:ascii="Times New Roman" w:eastAsia="仿宋_GB2312" w:hAnsi="Times New Roman" w:cs="Times New Roman"/>
          <w:spacing w:val="15"/>
          <w:sz w:val="32"/>
          <w:szCs w:val="32"/>
        </w:rPr>
        <w:t>2023</w:t>
      </w:r>
      <w:r>
        <w:rPr>
          <w:rFonts w:ascii="Times New Roman" w:eastAsia="仿宋_GB2312" w:hAnsi="Times New Roman" w:cs="Times New Roman"/>
          <w:spacing w:val="15"/>
          <w:sz w:val="32"/>
          <w:szCs w:val="32"/>
        </w:rPr>
        <w:t>中国绿色农用化学品企业百强</w:t>
      </w:r>
      <w:r>
        <w:rPr>
          <w:rFonts w:ascii="Times New Roman" w:eastAsia="仿宋_GB2312" w:hAnsi="Times New Roman" w:cs="Times New Roman" w:hint="eastAsia"/>
          <w:spacing w:val="15"/>
          <w:sz w:val="32"/>
          <w:szCs w:val="32"/>
        </w:rPr>
        <w:t>及</w:t>
      </w:r>
      <w:r>
        <w:rPr>
          <w:rFonts w:ascii="Times New Roman" w:eastAsia="仿宋_GB2312" w:hAnsi="Times New Roman" w:cs="Times New Roman"/>
          <w:spacing w:val="15"/>
          <w:sz w:val="32"/>
          <w:szCs w:val="32"/>
        </w:rPr>
        <w:t>绿色示范排头兵企业申报表</w:t>
      </w:r>
    </w:p>
    <w:p w14:paraId="0C7246E8" w14:textId="77777777" w:rsidR="00DD5DBE" w:rsidRDefault="00F500D1">
      <w:pPr>
        <w:widowControl/>
        <w:ind w:firstLineChars="200" w:firstLine="700"/>
        <w:rPr>
          <w:rFonts w:ascii="Times New Roman" w:eastAsia="仿宋_GB2312" w:hAnsi="Times New Roman" w:cs="Times New Roman"/>
          <w:spacing w:val="15"/>
          <w:sz w:val="32"/>
          <w:szCs w:val="32"/>
        </w:rPr>
      </w:pPr>
      <w:r>
        <w:rPr>
          <w:rFonts w:ascii="Times New Roman" w:eastAsia="仿宋_GB2312" w:hAnsi="Times New Roman" w:cs="Times New Roman"/>
          <w:spacing w:val="15"/>
          <w:sz w:val="32"/>
          <w:szCs w:val="32"/>
        </w:rPr>
        <w:t>2</w:t>
      </w:r>
      <w:r>
        <w:rPr>
          <w:rFonts w:ascii="Times New Roman" w:eastAsia="仿宋_GB2312" w:hAnsi="Times New Roman" w:cs="Times New Roman" w:hint="eastAsia"/>
          <w:spacing w:val="15"/>
          <w:sz w:val="32"/>
          <w:szCs w:val="32"/>
        </w:rPr>
        <w:t>、</w:t>
      </w:r>
      <w:bookmarkStart w:id="2" w:name="_Hlk134256830"/>
      <w:r>
        <w:rPr>
          <w:rFonts w:ascii="Times New Roman" w:eastAsia="仿宋_GB2312" w:hAnsi="Times New Roman" w:cs="Times New Roman" w:hint="eastAsia"/>
          <w:spacing w:val="15"/>
          <w:sz w:val="32"/>
          <w:szCs w:val="32"/>
        </w:rPr>
        <w:t>《</w:t>
      </w:r>
      <w:r>
        <w:rPr>
          <w:rFonts w:ascii="Times New Roman" w:eastAsia="仿宋_GB2312" w:hAnsi="Times New Roman" w:cs="Times New Roman"/>
          <w:spacing w:val="15"/>
          <w:sz w:val="32"/>
          <w:szCs w:val="32"/>
        </w:rPr>
        <w:t>2023</w:t>
      </w:r>
      <w:r>
        <w:rPr>
          <w:rFonts w:ascii="Times New Roman" w:eastAsia="仿宋_GB2312" w:hAnsi="Times New Roman" w:cs="Times New Roman"/>
          <w:spacing w:val="15"/>
          <w:sz w:val="32"/>
          <w:szCs w:val="32"/>
        </w:rPr>
        <w:t>中国绿色农用化学品百强发展研究报告》</w:t>
      </w:r>
      <w:r>
        <w:rPr>
          <w:rFonts w:ascii="Times New Roman" w:eastAsia="仿宋_GB2312" w:hAnsi="Times New Roman" w:cs="Times New Roman" w:hint="eastAsia"/>
          <w:spacing w:val="15"/>
          <w:sz w:val="32"/>
          <w:szCs w:val="32"/>
        </w:rPr>
        <w:t>认刊回执表</w:t>
      </w:r>
      <w:bookmarkEnd w:id="2"/>
    </w:p>
    <w:p w14:paraId="6AFEE0D2" w14:textId="77777777" w:rsidR="00675E6A" w:rsidRDefault="00675E6A">
      <w:pPr>
        <w:rPr>
          <w:rFonts w:ascii="Times New Roman" w:eastAsia="仿宋_GB2312" w:hAnsi="Times New Roman" w:cs="Times New Roman"/>
          <w:sz w:val="32"/>
          <w:szCs w:val="32"/>
        </w:rPr>
      </w:pPr>
    </w:p>
    <w:p w14:paraId="5E28730A" w14:textId="77777777" w:rsidR="00675E6A" w:rsidRDefault="00675E6A">
      <w:pPr>
        <w:rPr>
          <w:rFonts w:ascii="Times New Roman" w:eastAsia="仿宋_GB2312" w:hAnsi="Times New Roman" w:cs="Times New Roman"/>
          <w:sz w:val="32"/>
          <w:szCs w:val="32"/>
        </w:rPr>
      </w:pPr>
    </w:p>
    <w:p w14:paraId="2F55FE54" w14:textId="77777777" w:rsidR="0091411C" w:rsidRDefault="0091411C">
      <w:pPr>
        <w:rPr>
          <w:rFonts w:ascii="Times New Roman" w:eastAsia="仿宋_GB2312" w:hAnsi="Times New Roman" w:cs="Times New Roman"/>
          <w:sz w:val="32"/>
          <w:szCs w:val="32"/>
        </w:rPr>
      </w:pPr>
    </w:p>
    <w:p w14:paraId="4D79B28C" w14:textId="77777777" w:rsidR="00DD5DBE" w:rsidRDefault="00F500D1">
      <w:pPr>
        <w:tabs>
          <w:tab w:val="left" w:pos="7308"/>
        </w:tabs>
        <w:rPr>
          <w:rFonts w:ascii="Times New Roman" w:eastAsia="仿宋_GB2312" w:hAnsi="Times New Roman" w:cs="Times New Roman"/>
          <w:b/>
          <w:bCs/>
          <w:spacing w:val="15"/>
          <w:sz w:val="32"/>
          <w:szCs w:val="32"/>
        </w:rPr>
      </w:pPr>
      <w:r>
        <w:rPr>
          <w:rFonts w:ascii="Times New Roman" w:eastAsia="仿宋_GB2312" w:hAnsi="Times New Roman" w:cs="Times New Roman"/>
          <w:spacing w:val="15"/>
          <w:sz w:val="32"/>
          <w:szCs w:val="32"/>
        </w:rPr>
        <w:t xml:space="preserve">                 </w:t>
      </w:r>
      <w:r>
        <w:rPr>
          <w:rFonts w:ascii="Times New Roman" w:eastAsia="仿宋_GB2312" w:hAnsi="Times New Roman" w:cs="Times New Roman"/>
          <w:b/>
          <w:bCs/>
          <w:spacing w:val="15"/>
          <w:sz w:val="32"/>
          <w:szCs w:val="32"/>
        </w:rPr>
        <w:t xml:space="preserve">       </w:t>
      </w:r>
    </w:p>
    <w:p w14:paraId="50C376AE" w14:textId="476537F5" w:rsidR="00DD5DBE" w:rsidRDefault="00F500D1">
      <w:pPr>
        <w:tabs>
          <w:tab w:val="left" w:pos="7308"/>
        </w:tabs>
        <w:rPr>
          <w:rFonts w:ascii="Times New Roman" w:eastAsia="仿宋_GB2312" w:hAnsi="Times New Roman" w:cs="Times New Roman"/>
          <w:b/>
          <w:bCs/>
          <w:spacing w:val="15"/>
          <w:sz w:val="32"/>
          <w:szCs w:val="32"/>
        </w:rPr>
      </w:pPr>
      <w:r>
        <w:rPr>
          <w:rFonts w:ascii="Times New Roman" w:eastAsia="仿宋_GB2312" w:hAnsi="Times New Roman" w:cs="Times New Roman"/>
          <w:b/>
          <w:bCs/>
          <w:spacing w:val="15"/>
          <w:sz w:val="32"/>
          <w:szCs w:val="32"/>
        </w:rPr>
        <w:t xml:space="preserve">                        </w:t>
      </w:r>
      <w:r>
        <w:rPr>
          <w:rFonts w:ascii="Times New Roman" w:eastAsia="仿宋_GB2312" w:hAnsi="Times New Roman" w:cs="Times New Roman" w:hint="eastAsia"/>
          <w:b/>
          <w:bCs/>
          <w:spacing w:val="15"/>
          <w:sz w:val="32"/>
          <w:szCs w:val="32"/>
        </w:rPr>
        <w:t>二〇二三年七月</w:t>
      </w:r>
      <w:r w:rsidR="00005253">
        <w:rPr>
          <w:rFonts w:ascii="Times New Roman" w:eastAsia="仿宋_GB2312" w:hAnsi="Times New Roman" w:cs="Times New Roman" w:hint="eastAsia"/>
          <w:b/>
          <w:bCs/>
          <w:spacing w:val="15"/>
          <w:sz w:val="32"/>
          <w:szCs w:val="32"/>
        </w:rPr>
        <w:t>十</w:t>
      </w:r>
      <w:r w:rsidR="004515AB">
        <w:rPr>
          <w:rFonts w:ascii="Times New Roman" w:eastAsia="仿宋_GB2312" w:hAnsi="Times New Roman" w:cs="Times New Roman" w:hint="eastAsia"/>
          <w:b/>
          <w:bCs/>
          <w:spacing w:val="15"/>
          <w:sz w:val="32"/>
          <w:szCs w:val="32"/>
        </w:rPr>
        <w:t>七</w:t>
      </w:r>
      <w:r>
        <w:rPr>
          <w:rFonts w:ascii="Times New Roman" w:eastAsia="仿宋_GB2312" w:hAnsi="Times New Roman" w:cs="Times New Roman" w:hint="eastAsia"/>
          <w:b/>
          <w:bCs/>
          <w:spacing w:val="15"/>
          <w:sz w:val="32"/>
          <w:szCs w:val="32"/>
        </w:rPr>
        <w:t>日</w:t>
      </w:r>
    </w:p>
    <w:p w14:paraId="75ACD889" w14:textId="77777777" w:rsidR="00DD5DBE" w:rsidRDefault="00DD5DBE">
      <w:pPr>
        <w:spacing w:line="276" w:lineRule="auto"/>
        <w:ind w:firstLineChars="1600" w:firstLine="4480"/>
        <w:jc w:val="left"/>
        <w:rPr>
          <w:rFonts w:ascii="华文仿宋" w:eastAsia="华文仿宋" w:hAnsi="华文仿宋"/>
          <w:sz w:val="28"/>
          <w:szCs w:val="28"/>
        </w:rPr>
      </w:pPr>
    </w:p>
    <w:p w14:paraId="02FBEC1F" w14:textId="77777777" w:rsidR="00DD5DBE" w:rsidRDefault="00DD5DBE">
      <w:pPr>
        <w:spacing w:line="276" w:lineRule="auto"/>
        <w:ind w:firstLineChars="1600" w:firstLine="4480"/>
        <w:jc w:val="left"/>
        <w:rPr>
          <w:rFonts w:ascii="华文仿宋" w:eastAsia="华文仿宋" w:hAnsi="华文仿宋"/>
          <w:sz w:val="28"/>
          <w:szCs w:val="28"/>
        </w:rPr>
      </w:pPr>
    </w:p>
    <w:p w14:paraId="159E078E" w14:textId="29E0C0C9" w:rsidR="00DD5DBE" w:rsidRDefault="00F500D1">
      <w:pPr>
        <w:jc w:val="center"/>
        <w:rPr>
          <w:rFonts w:ascii="Times New Roman" w:eastAsia="仿宋_GB2312" w:hAnsi="Times New Roman" w:cs="Times New Roman"/>
          <w:b/>
          <w:bCs/>
          <w:spacing w:val="15"/>
          <w:sz w:val="32"/>
          <w:szCs w:val="32"/>
        </w:rPr>
      </w:pPr>
      <w:r>
        <w:rPr>
          <w:rFonts w:asciiTheme="majorEastAsia" w:eastAsiaTheme="majorEastAsia" w:hAnsiTheme="majorEastAsia" w:cs="仿宋_GB2312"/>
          <w:noProof/>
          <w:spacing w:val="-6"/>
          <w:sz w:val="32"/>
          <w:szCs w:val="32"/>
        </w:rPr>
        <mc:AlternateContent>
          <mc:Choice Requires="wps">
            <w:drawing>
              <wp:anchor distT="0" distB="0" distL="114300" distR="114300" simplePos="0" relativeHeight="251661312" behindDoc="0" locked="0" layoutInCell="1" allowOverlap="1" wp14:anchorId="27710167" wp14:editId="354F9819">
                <wp:simplePos x="0" y="0"/>
                <wp:positionH relativeFrom="column">
                  <wp:posOffset>-47625</wp:posOffset>
                </wp:positionH>
                <wp:positionV relativeFrom="paragraph">
                  <wp:posOffset>447675</wp:posOffset>
                </wp:positionV>
                <wp:extent cx="5486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75pt;margin-top:35.25pt;height:0pt;width:432pt;z-index:251661312;mso-width-relative:page;mso-height-relative:page;" filled="f" stroked="t" coordsize="21600,21600" o:gfxdata="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Lv&#10;5HrVAAAACAEAAA8AAAAAAAAAAQAgAAAAIgAAAGRycy9kb3ducmV2LnhtbFBLAQIUABQAAAAIAIdO&#10;4kCzzTm17QEAANgDAAAOAAAAAAAAAAEAIAAAACQBAABkcnMvZTJvRG9jLnhtbFBLBQYAAAAABgAG&#10;AFkBAACDBQAAAAA=&#10;">
                <v:fill on="f" focussize="0,0"/>
                <v:stroke color="#000000" joinstyle="round"/>
                <v:imagedata o:title=""/>
                <o:lock v:ext="edit" aspectratio="f"/>
              </v:line>
            </w:pict>
          </mc:Fallback>
        </mc:AlternateContent>
      </w:r>
      <w:r>
        <w:rPr>
          <w:rFonts w:asciiTheme="majorEastAsia" w:eastAsiaTheme="majorEastAsia" w:hAnsiTheme="majorEastAsia" w:cs="仿宋_GB2312"/>
          <w:noProof/>
          <w:spacing w:val="-6"/>
          <w:sz w:val="32"/>
          <w:szCs w:val="32"/>
        </w:rPr>
        <mc:AlternateContent>
          <mc:Choice Requires="wps">
            <w:drawing>
              <wp:anchor distT="0" distB="0" distL="114300" distR="114300" simplePos="0" relativeHeight="251660288" behindDoc="0" locked="0" layoutInCell="1" allowOverlap="1" wp14:anchorId="498ABC17" wp14:editId="6A5EA35B">
                <wp:simplePos x="0" y="0"/>
                <wp:positionH relativeFrom="column">
                  <wp:posOffset>-47625</wp:posOffset>
                </wp:positionH>
                <wp:positionV relativeFrom="paragraph">
                  <wp:posOffset>0</wp:posOffset>
                </wp:positionV>
                <wp:extent cx="54864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3.75pt;margin-top:0pt;height:0pt;width:432pt;z-index:251660288;mso-width-relative:page;mso-height-relative:page;" filled="f" stroked="t" coordsize="21600,21600" o:gfxdata="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OsRwTS&#10;AAAABAEAAA8AAAAAAAAAAQAgAAAAIgAAAGRycy9kb3ducmV2LnhtbFBLAQIUABQAAAAIAIdO4kBG&#10;cJV37QEAANgDAAAOAAAAAAAAAAEAIAAAACEBAABkcnMvZTJvRG9jLnhtbFBLBQYAAAAABgAGAFkB&#10;AACABQAAAAA=&#10;">
                <v:fill on="f" focussize="0,0"/>
                <v:stroke color="#000000" joinstyle="round"/>
                <v:imagedata o:title=""/>
                <o:lock v:ext="edit" aspectratio="f"/>
              </v:line>
            </w:pict>
          </mc:Fallback>
        </mc:AlternateContent>
      </w:r>
      <w:r>
        <w:rPr>
          <w:rFonts w:asciiTheme="majorEastAsia" w:eastAsiaTheme="majorEastAsia" w:hAnsiTheme="majorEastAsia" w:cs="仿宋_GB2312" w:hint="eastAsia"/>
          <w:sz w:val="32"/>
          <w:szCs w:val="32"/>
        </w:rPr>
        <w:t>中国工业环保促进会办公室      20</w:t>
      </w:r>
      <w:r>
        <w:rPr>
          <w:rFonts w:asciiTheme="majorEastAsia" w:eastAsiaTheme="majorEastAsia" w:hAnsiTheme="majorEastAsia" w:cs="仿宋_GB2312"/>
          <w:sz w:val="32"/>
          <w:szCs w:val="32"/>
        </w:rPr>
        <w:t>2</w:t>
      </w:r>
      <w:r>
        <w:rPr>
          <w:rFonts w:asciiTheme="majorEastAsia" w:eastAsiaTheme="majorEastAsia" w:hAnsiTheme="majorEastAsia" w:cs="仿宋_GB2312" w:hint="eastAsia"/>
          <w:sz w:val="32"/>
          <w:szCs w:val="32"/>
        </w:rPr>
        <w:t xml:space="preserve">3年 </w:t>
      </w:r>
      <w:r>
        <w:rPr>
          <w:rFonts w:asciiTheme="majorEastAsia" w:eastAsiaTheme="majorEastAsia" w:hAnsiTheme="majorEastAsia" w:cs="仿宋_GB2312"/>
          <w:sz w:val="32"/>
          <w:szCs w:val="32"/>
        </w:rPr>
        <w:t>07</w:t>
      </w:r>
      <w:r>
        <w:rPr>
          <w:rFonts w:asciiTheme="majorEastAsia" w:eastAsiaTheme="majorEastAsia" w:hAnsiTheme="majorEastAsia" w:cs="仿宋_GB2312" w:hint="eastAsia"/>
          <w:sz w:val="32"/>
          <w:szCs w:val="32"/>
        </w:rPr>
        <w:t>月</w:t>
      </w:r>
      <w:r w:rsidR="00005253">
        <w:rPr>
          <w:rFonts w:asciiTheme="majorEastAsia" w:eastAsiaTheme="majorEastAsia" w:hAnsiTheme="majorEastAsia" w:cs="仿宋_GB2312"/>
          <w:sz w:val="32"/>
          <w:szCs w:val="32"/>
        </w:rPr>
        <w:t>1</w:t>
      </w:r>
      <w:r w:rsidR="004515AB">
        <w:rPr>
          <w:rFonts w:asciiTheme="majorEastAsia" w:eastAsiaTheme="majorEastAsia" w:hAnsiTheme="majorEastAsia" w:cs="仿宋_GB2312"/>
          <w:sz w:val="32"/>
          <w:szCs w:val="32"/>
        </w:rPr>
        <w:t>7</w:t>
      </w:r>
      <w:r>
        <w:rPr>
          <w:rFonts w:asciiTheme="majorEastAsia" w:eastAsiaTheme="majorEastAsia" w:hAnsiTheme="majorEastAsia" w:cs="仿宋_GB2312" w:hint="eastAsia"/>
          <w:sz w:val="32"/>
          <w:szCs w:val="32"/>
        </w:rPr>
        <w:t>日印发</w:t>
      </w:r>
    </w:p>
    <w:p w14:paraId="6A947F18" w14:textId="77777777" w:rsidR="00DD5DBE" w:rsidRDefault="00F500D1">
      <w:pPr>
        <w:pStyle w:val="1"/>
        <w:pageBreakBefore/>
        <w:spacing w:before="0" w:after="0" w:line="320" w:lineRule="exact"/>
        <w:rPr>
          <w:rFonts w:ascii="Times New Roman" w:hAnsi="Times New Roman" w:cs="Times New Roman"/>
        </w:rPr>
      </w:pPr>
      <w:r>
        <w:rPr>
          <w:rFonts w:ascii="Times New Roman" w:hAnsi="Times New Roman" w:cs="Times New Roman"/>
          <w:sz w:val="28"/>
          <w:szCs w:val="28"/>
        </w:rPr>
        <w:lastRenderedPageBreak/>
        <w:t>附件</w:t>
      </w:r>
      <w:r>
        <w:rPr>
          <w:rFonts w:ascii="Times New Roman" w:hAnsi="Times New Roman" w:cs="Times New Roman" w:hint="eastAsia"/>
          <w:sz w:val="28"/>
          <w:szCs w:val="28"/>
        </w:rPr>
        <w:t>1</w:t>
      </w:r>
    </w:p>
    <w:p w14:paraId="5DDCA883" w14:textId="77777777" w:rsidR="00DD5DBE" w:rsidRDefault="00F500D1">
      <w:pPr>
        <w:tabs>
          <w:tab w:val="left" w:pos="7308"/>
        </w:tabs>
        <w:spacing w:line="560" w:lineRule="exact"/>
        <w:jc w:val="center"/>
        <w:rPr>
          <w:rFonts w:ascii="Times New Roman" w:eastAsia="宋体" w:hAnsi="Times New Roman" w:cs="Times New Roman"/>
          <w:b/>
          <w:bCs/>
          <w:spacing w:val="15"/>
          <w:sz w:val="36"/>
          <w:szCs w:val="36"/>
        </w:rPr>
      </w:pPr>
      <w:r>
        <w:rPr>
          <w:rFonts w:ascii="Times New Roman" w:eastAsia="宋体" w:hAnsi="Times New Roman" w:cs="Times New Roman"/>
          <w:b/>
          <w:bCs/>
          <w:spacing w:val="15"/>
          <w:sz w:val="36"/>
          <w:szCs w:val="36"/>
        </w:rPr>
        <w:t>2023</w:t>
      </w:r>
      <w:r>
        <w:rPr>
          <w:rFonts w:ascii="Times New Roman" w:eastAsia="宋体" w:hAnsi="Times New Roman" w:cs="Times New Roman"/>
          <w:b/>
          <w:bCs/>
          <w:spacing w:val="15"/>
          <w:sz w:val="36"/>
          <w:szCs w:val="36"/>
        </w:rPr>
        <w:t>中国绿色农用化学品企业百强</w:t>
      </w:r>
    </w:p>
    <w:p w14:paraId="75399FE6" w14:textId="77777777" w:rsidR="00DD5DBE" w:rsidRDefault="00F500D1">
      <w:pPr>
        <w:tabs>
          <w:tab w:val="left" w:pos="7308"/>
        </w:tabs>
        <w:spacing w:line="560" w:lineRule="exact"/>
        <w:jc w:val="center"/>
        <w:rPr>
          <w:rFonts w:ascii="Times New Roman" w:eastAsia="宋体" w:hAnsi="Times New Roman" w:cs="Times New Roman"/>
          <w:b/>
          <w:bCs/>
          <w:spacing w:val="15"/>
          <w:sz w:val="36"/>
          <w:szCs w:val="36"/>
        </w:rPr>
      </w:pPr>
      <w:r>
        <w:rPr>
          <w:rFonts w:ascii="Times New Roman" w:eastAsia="宋体" w:hAnsi="Times New Roman" w:cs="Times New Roman" w:hint="eastAsia"/>
          <w:b/>
          <w:bCs/>
          <w:spacing w:val="15"/>
          <w:sz w:val="36"/>
          <w:szCs w:val="36"/>
        </w:rPr>
        <w:t>及</w:t>
      </w:r>
      <w:r>
        <w:rPr>
          <w:rFonts w:ascii="Times New Roman" w:eastAsia="宋体" w:hAnsi="Times New Roman" w:cs="Times New Roman"/>
          <w:b/>
          <w:bCs/>
          <w:spacing w:val="15"/>
          <w:sz w:val="36"/>
          <w:szCs w:val="36"/>
        </w:rPr>
        <w:t>绿色示范排头兵企业申报表</w:t>
      </w:r>
    </w:p>
    <w:tbl>
      <w:tblPr>
        <w:tblpPr w:leftFromText="180" w:rightFromText="180" w:vertAnchor="text" w:horzAnchor="page" w:tblpX="1859" w:tblpY="132"/>
        <w:tblOverlap w:val="never"/>
        <w:tblW w:w="8645" w:type="dxa"/>
        <w:tblLayout w:type="fixed"/>
        <w:tblCellMar>
          <w:left w:w="10" w:type="dxa"/>
          <w:right w:w="10" w:type="dxa"/>
        </w:tblCellMar>
        <w:tblLook w:val="04A0" w:firstRow="1" w:lastRow="0" w:firstColumn="1" w:lastColumn="0" w:noHBand="0" w:noVBand="1"/>
      </w:tblPr>
      <w:tblGrid>
        <w:gridCol w:w="817"/>
        <w:gridCol w:w="709"/>
        <w:gridCol w:w="45"/>
        <w:gridCol w:w="158"/>
        <w:gridCol w:w="628"/>
        <w:gridCol w:w="302"/>
        <w:gridCol w:w="115"/>
        <w:gridCol w:w="369"/>
        <w:gridCol w:w="367"/>
        <w:gridCol w:w="283"/>
        <w:gridCol w:w="136"/>
        <w:gridCol w:w="7"/>
        <w:gridCol w:w="779"/>
        <w:gridCol w:w="16"/>
        <w:gridCol w:w="195"/>
        <w:gridCol w:w="54"/>
        <w:gridCol w:w="207"/>
        <w:gridCol w:w="314"/>
        <w:gridCol w:w="419"/>
        <w:gridCol w:w="367"/>
        <w:gridCol w:w="342"/>
        <w:gridCol w:w="59"/>
        <w:gridCol w:w="228"/>
        <w:gridCol w:w="157"/>
        <w:gridCol w:w="786"/>
        <w:gridCol w:w="786"/>
      </w:tblGrid>
      <w:tr w:rsidR="00DD5DBE" w14:paraId="0972074B" w14:textId="77777777">
        <w:trPr>
          <w:cantSplit/>
          <w:trHeight w:val="488"/>
        </w:trPr>
        <w:tc>
          <w:tcPr>
            <w:tcW w:w="1526" w:type="dxa"/>
            <w:gridSpan w:val="2"/>
            <w:tcBorders>
              <w:top w:val="single" w:sz="18"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3EB8337D"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企业名称</w:t>
            </w:r>
          </w:p>
        </w:tc>
        <w:tc>
          <w:tcPr>
            <w:tcW w:w="3454" w:type="dxa"/>
            <w:gridSpan w:val="14"/>
            <w:tcBorders>
              <w:top w:val="single" w:sz="18"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9C22D8" w14:textId="77777777" w:rsidR="00DD5DBE" w:rsidRDefault="00DD5DBE">
            <w:pPr>
              <w:spacing w:line="400" w:lineRule="exact"/>
              <w:ind w:left="2"/>
              <w:jc w:val="center"/>
              <w:rPr>
                <w:rFonts w:ascii="Times New Roman" w:eastAsia="宋体" w:hAnsi="Times New Roman" w:cs="Times New Roman"/>
                <w:sz w:val="24"/>
                <w:szCs w:val="24"/>
              </w:rPr>
            </w:pPr>
          </w:p>
        </w:tc>
        <w:tc>
          <w:tcPr>
            <w:tcW w:w="3665" w:type="dxa"/>
            <w:gridSpan w:val="10"/>
            <w:vMerge w:val="restart"/>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6FF1898A" w14:textId="578AD973" w:rsidR="00DD5DBE" w:rsidRDefault="00F500D1">
            <w:pPr>
              <w:spacing w:line="320" w:lineRule="exact"/>
              <w:ind w:right="-386"/>
              <w:rPr>
                <w:rFonts w:ascii="Times New Roman" w:eastAsia="宋体" w:hAnsi="Times New Roman" w:cs="Times New Roman"/>
                <w:sz w:val="24"/>
                <w:szCs w:val="24"/>
              </w:rPr>
            </w:pPr>
            <w:r>
              <w:rPr>
                <w:rFonts w:ascii="Times New Roman" w:eastAsia="宋体" w:hAnsi="Times New Roman" w:cs="Times New Roman"/>
                <w:sz w:val="24"/>
                <w:szCs w:val="24"/>
              </w:rPr>
              <w:t>企业性质</w:t>
            </w:r>
            <w:r w:rsidR="00005253" w:rsidRPr="00005253">
              <w:rPr>
                <w:rFonts w:ascii="Times New Roman" w:eastAsia="宋体" w:hAnsi="Times New Roman" w:cs="Times New Roman" w:hint="eastAsia"/>
                <w:sz w:val="18"/>
                <w:szCs w:val="18"/>
              </w:rPr>
              <w:t>（中国境内注册）</w:t>
            </w:r>
          </w:p>
          <w:p w14:paraId="20366181" w14:textId="77777777" w:rsidR="00DD5DBE" w:rsidRDefault="00F500D1">
            <w:pPr>
              <w:spacing w:line="320" w:lineRule="exact"/>
              <w:ind w:right="-17"/>
              <w:rPr>
                <w:rFonts w:ascii="Times New Roman" w:eastAsia="宋体" w:hAnsi="Times New Roman" w:cs="Times New Roman"/>
                <w:sz w:val="24"/>
                <w:szCs w:val="24"/>
              </w:rPr>
            </w:pPr>
            <w:r>
              <w:rPr>
                <w:rFonts w:ascii="Times New Roman" w:eastAsia="宋体" w:hAnsi="Times New Roman" w:cs="Times New Roman"/>
                <w:sz w:val="24"/>
                <w:szCs w:val="24"/>
              </w:rPr>
              <w:t>国有（</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外</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资</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p w14:paraId="61475AC4" w14:textId="77777777" w:rsidR="00DD5DBE" w:rsidRDefault="00F500D1">
            <w:pPr>
              <w:spacing w:line="320" w:lineRule="exact"/>
              <w:ind w:right="-17"/>
              <w:rPr>
                <w:rFonts w:ascii="Times New Roman" w:eastAsia="宋体" w:hAnsi="Times New Roman" w:cs="Times New Roman"/>
                <w:sz w:val="24"/>
                <w:szCs w:val="24"/>
              </w:rPr>
            </w:pPr>
            <w:r>
              <w:rPr>
                <w:rFonts w:ascii="Times New Roman" w:eastAsia="宋体" w:hAnsi="Times New Roman" w:cs="Times New Roman"/>
                <w:sz w:val="24"/>
                <w:szCs w:val="24"/>
              </w:rPr>
              <w:t>民营（</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中外合资（</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w:t>
            </w:r>
          </w:p>
        </w:tc>
      </w:tr>
      <w:tr w:rsidR="00DD5DBE" w14:paraId="5DA98988" w14:textId="77777777">
        <w:trPr>
          <w:cantSplit/>
          <w:trHeight w:val="489"/>
        </w:trPr>
        <w:tc>
          <w:tcPr>
            <w:tcW w:w="1526"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68E85E9"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主管单位</w:t>
            </w:r>
          </w:p>
        </w:tc>
        <w:tc>
          <w:tcPr>
            <w:tcW w:w="345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4284A" w14:textId="77777777" w:rsidR="00DD5DBE" w:rsidRDefault="00DD5DBE">
            <w:pPr>
              <w:spacing w:line="400" w:lineRule="exact"/>
              <w:ind w:left="2"/>
              <w:jc w:val="center"/>
              <w:rPr>
                <w:rFonts w:ascii="Times New Roman" w:eastAsia="宋体" w:hAnsi="Times New Roman" w:cs="Times New Roman"/>
                <w:sz w:val="24"/>
                <w:szCs w:val="24"/>
              </w:rPr>
            </w:pPr>
          </w:p>
        </w:tc>
        <w:tc>
          <w:tcPr>
            <w:tcW w:w="3665" w:type="dxa"/>
            <w:gridSpan w:val="10"/>
            <w:vMerge/>
            <w:tcBorders>
              <w:top w:val="single" w:sz="18"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E7A8769" w14:textId="77777777" w:rsidR="00DD5DBE" w:rsidRDefault="00DD5DBE">
            <w:pPr>
              <w:rPr>
                <w:rFonts w:ascii="Times New Roman" w:eastAsia="宋体" w:hAnsi="Times New Roman" w:cs="Times New Roman"/>
                <w:sz w:val="24"/>
                <w:szCs w:val="24"/>
              </w:rPr>
            </w:pPr>
          </w:p>
        </w:tc>
      </w:tr>
      <w:tr w:rsidR="00DD5DBE" w14:paraId="07DF4097" w14:textId="77777777">
        <w:trPr>
          <w:trHeight w:val="489"/>
        </w:trPr>
        <w:tc>
          <w:tcPr>
            <w:tcW w:w="1526"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C0DFDB3"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通讯地址</w:t>
            </w:r>
          </w:p>
        </w:tc>
        <w:tc>
          <w:tcPr>
            <w:tcW w:w="3454" w:type="dxa"/>
            <w:gridSpan w:val="1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CA86F4" w14:textId="77777777" w:rsidR="00DD5DBE" w:rsidRDefault="00DD5DBE">
            <w:pPr>
              <w:spacing w:line="400" w:lineRule="exact"/>
              <w:ind w:left="2"/>
              <w:jc w:val="center"/>
              <w:rPr>
                <w:rFonts w:ascii="Times New Roman" w:eastAsia="宋体" w:hAnsi="Times New Roman" w:cs="Times New Roman"/>
                <w:sz w:val="24"/>
                <w:szCs w:val="24"/>
              </w:rPr>
            </w:pPr>
          </w:p>
        </w:tc>
        <w:tc>
          <w:tcPr>
            <w:tcW w:w="94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7A8310F" w14:textId="77777777" w:rsidR="00DD5DBE" w:rsidRDefault="00F500D1">
            <w:pPr>
              <w:spacing w:line="400" w:lineRule="exact"/>
              <w:ind w:left="34" w:hanging="34"/>
              <w:jc w:val="center"/>
              <w:rPr>
                <w:rFonts w:ascii="Times New Roman" w:eastAsia="宋体" w:hAnsi="Times New Roman" w:cs="Times New Roman"/>
                <w:sz w:val="24"/>
                <w:szCs w:val="24"/>
              </w:rPr>
            </w:pPr>
            <w:r>
              <w:rPr>
                <w:rFonts w:ascii="Times New Roman" w:eastAsia="宋体" w:hAnsi="Times New Roman" w:cs="Times New Roman"/>
                <w:sz w:val="24"/>
                <w:szCs w:val="24"/>
              </w:rPr>
              <w:t>微信</w:t>
            </w:r>
          </w:p>
        </w:tc>
        <w:tc>
          <w:tcPr>
            <w:tcW w:w="2725" w:type="dxa"/>
            <w:gridSpan w:val="7"/>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A6ECDEF" w14:textId="77777777" w:rsidR="00DD5DBE" w:rsidRDefault="00DD5DBE">
            <w:pPr>
              <w:spacing w:line="400" w:lineRule="exact"/>
              <w:ind w:left="235" w:hanging="235"/>
              <w:jc w:val="center"/>
              <w:rPr>
                <w:rFonts w:ascii="Times New Roman" w:eastAsia="宋体" w:hAnsi="Times New Roman" w:cs="Times New Roman"/>
                <w:sz w:val="24"/>
                <w:szCs w:val="24"/>
              </w:rPr>
            </w:pPr>
          </w:p>
        </w:tc>
      </w:tr>
      <w:tr w:rsidR="00DD5DBE" w14:paraId="1D816A84" w14:textId="77777777">
        <w:trPr>
          <w:trHeight w:val="470"/>
        </w:trPr>
        <w:tc>
          <w:tcPr>
            <w:tcW w:w="1526"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ABD9096"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企业网址</w:t>
            </w:r>
          </w:p>
        </w:tc>
        <w:tc>
          <w:tcPr>
            <w:tcW w:w="2410"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609904" w14:textId="77777777" w:rsidR="00DD5DBE" w:rsidRDefault="00DD5DBE">
            <w:pPr>
              <w:spacing w:line="400" w:lineRule="exact"/>
              <w:ind w:left="2"/>
              <w:jc w:val="center"/>
              <w:rPr>
                <w:rFonts w:ascii="Times New Roman" w:eastAsia="宋体" w:hAnsi="Times New Roman" w:cs="Times New Roman"/>
                <w:sz w:val="24"/>
                <w:szCs w:val="24"/>
              </w:rPr>
            </w:pPr>
          </w:p>
        </w:tc>
        <w:tc>
          <w:tcPr>
            <w:tcW w:w="104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B1615" w14:textId="77777777" w:rsidR="00DD5DBE" w:rsidRDefault="00F500D1">
            <w:pPr>
              <w:spacing w:line="400" w:lineRule="exact"/>
              <w:ind w:left="235" w:right="-46" w:hanging="235"/>
              <w:jc w:val="center"/>
              <w:rPr>
                <w:rFonts w:ascii="Times New Roman" w:eastAsia="宋体" w:hAnsi="Times New Roman" w:cs="Times New Roman"/>
                <w:sz w:val="24"/>
                <w:szCs w:val="24"/>
              </w:rPr>
            </w:pPr>
            <w:r>
              <w:rPr>
                <w:rFonts w:ascii="Times New Roman" w:eastAsia="宋体" w:hAnsi="Times New Roman" w:cs="Times New Roman"/>
                <w:sz w:val="24"/>
                <w:szCs w:val="24"/>
              </w:rPr>
              <w:t>E-mail</w:t>
            </w:r>
          </w:p>
        </w:tc>
        <w:tc>
          <w:tcPr>
            <w:tcW w:w="3665" w:type="dxa"/>
            <w:gridSpan w:val="10"/>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0EADF33" w14:textId="77777777" w:rsidR="00DD5DBE" w:rsidRDefault="00DD5DBE">
            <w:pPr>
              <w:spacing w:line="400" w:lineRule="exact"/>
              <w:ind w:left="235" w:right="-46" w:hanging="235"/>
              <w:jc w:val="center"/>
              <w:rPr>
                <w:rFonts w:ascii="Times New Roman" w:eastAsia="宋体" w:hAnsi="Times New Roman" w:cs="Times New Roman"/>
                <w:sz w:val="24"/>
                <w:szCs w:val="24"/>
              </w:rPr>
            </w:pPr>
          </w:p>
        </w:tc>
      </w:tr>
      <w:tr w:rsidR="00DD5DBE" w14:paraId="0BCEC693" w14:textId="77777777">
        <w:trPr>
          <w:trHeight w:val="386"/>
        </w:trPr>
        <w:tc>
          <w:tcPr>
            <w:tcW w:w="1526"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08E00C45" w14:textId="77777777" w:rsidR="00DD5DBE" w:rsidRDefault="00DD5DBE">
            <w:pPr>
              <w:spacing w:line="400" w:lineRule="exact"/>
              <w:ind w:left="2"/>
              <w:jc w:val="center"/>
              <w:rPr>
                <w:rFonts w:ascii="Times New Roman" w:eastAsia="宋体" w:hAnsi="Times New Roman" w:cs="Times New Roman"/>
                <w:sz w:val="24"/>
                <w:szCs w:val="24"/>
              </w:rPr>
            </w:pPr>
          </w:p>
        </w:tc>
        <w:tc>
          <w:tcPr>
            <w:tcW w:w="11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435D07"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姓</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名</w:t>
            </w: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54A498" w14:textId="77777777" w:rsidR="00DD5DBE" w:rsidRDefault="00F500D1">
            <w:pPr>
              <w:spacing w:line="400" w:lineRule="exact"/>
              <w:ind w:right="-46"/>
              <w:jc w:val="center"/>
              <w:rPr>
                <w:rFonts w:ascii="Times New Roman" w:eastAsia="宋体" w:hAnsi="Times New Roman" w:cs="Times New Roman"/>
                <w:sz w:val="24"/>
                <w:szCs w:val="24"/>
              </w:rPr>
            </w:pPr>
            <w:r>
              <w:rPr>
                <w:rFonts w:ascii="Times New Roman" w:eastAsia="宋体" w:hAnsi="Times New Roman" w:cs="Times New Roman"/>
                <w:sz w:val="24"/>
                <w:szCs w:val="24"/>
              </w:rPr>
              <w:t>职</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务</w:t>
            </w:r>
          </w:p>
        </w:tc>
        <w:tc>
          <w:tcPr>
            <w:tcW w:w="11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3B26E6" w14:textId="77777777" w:rsidR="00DD5DBE" w:rsidRDefault="00F500D1">
            <w:pPr>
              <w:spacing w:line="400" w:lineRule="exact"/>
              <w:ind w:left="235" w:right="-46" w:hanging="235"/>
              <w:jc w:val="center"/>
              <w:rPr>
                <w:rFonts w:ascii="Times New Roman" w:eastAsia="宋体" w:hAnsi="Times New Roman" w:cs="Times New Roman"/>
                <w:sz w:val="24"/>
                <w:szCs w:val="24"/>
              </w:rPr>
            </w:pPr>
            <w:r>
              <w:rPr>
                <w:rFonts w:ascii="Times New Roman" w:eastAsia="宋体" w:hAnsi="Times New Roman" w:cs="Times New Roman"/>
                <w:sz w:val="24"/>
                <w:szCs w:val="24"/>
              </w:rPr>
              <w:t>电</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话</w:t>
            </w:r>
          </w:p>
        </w:tc>
        <w:tc>
          <w:tcPr>
            <w:tcW w:w="170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500A90" w14:textId="77777777" w:rsidR="00DD5DBE" w:rsidRDefault="00F500D1">
            <w:pPr>
              <w:spacing w:line="400" w:lineRule="exact"/>
              <w:ind w:left="235" w:right="-46" w:hanging="235"/>
              <w:jc w:val="center"/>
              <w:rPr>
                <w:rFonts w:ascii="Times New Roman" w:eastAsia="宋体" w:hAnsi="Times New Roman" w:cs="Times New Roman"/>
                <w:sz w:val="24"/>
                <w:szCs w:val="24"/>
              </w:rPr>
            </w:pPr>
            <w:r>
              <w:rPr>
                <w:rFonts w:ascii="Times New Roman" w:eastAsia="宋体" w:hAnsi="Times New Roman" w:cs="Times New Roman"/>
                <w:sz w:val="24"/>
                <w:szCs w:val="24"/>
              </w:rPr>
              <w:t>手</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机</w:t>
            </w:r>
          </w:p>
        </w:tc>
        <w:tc>
          <w:tcPr>
            <w:tcW w:w="2016"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40B21B51" w14:textId="77777777" w:rsidR="00DD5DBE" w:rsidRDefault="00F500D1">
            <w:pPr>
              <w:spacing w:line="400" w:lineRule="exact"/>
              <w:ind w:left="235" w:right="-46" w:hanging="235"/>
              <w:jc w:val="center"/>
              <w:rPr>
                <w:rFonts w:ascii="Times New Roman" w:eastAsia="宋体" w:hAnsi="Times New Roman" w:cs="Times New Roman"/>
                <w:sz w:val="24"/>
                <w:szCs w:val="24"/>
              </w:rPr>
            </w:pPr>
            <w:r>
              <w:rPr>
                <w:rFonts w:ascii="Times New Roman" w:eastAsia="宋体" w:hAnsi="Times New Roman" w:cs="Times New Roman"/>
                <w:sz w:val="24"/>
                <w:szCs w:val="24"/>
              </w:rPr>
              <w:t>传</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真</w:t>
            </w:r>
          </w:p>
        </w:tc>
      </w:tr>
      <w:tr w:rsidR="00DD5DBE" w14:paraId="604894D4" w14:textId="77777777">
        <w:trPr>
          <w:trHeight w:val="72"/>
        </w:trPr>
        <w:tc>
          <w:tcPr>
            <w:tcW w:w="1526"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16A4A835"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法定代表人</w:t>
            </w:r>
          </w:p>
        </w:tc>
        <w:tc>
          <w:tcPr>
            <w:tcW w:w="11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D5B293" w14:textId="77777777" w:rsidR="00DD5DBE" w:rsidRDefault="00DD5DBE">
            <w:pPr>
              <w:spacing w:line="400" w:lineRule="exact"/>
              <w:jc w:val="center"/>
              <w:rPr>
                <w:rFonts w:ascii="Times New Roman" w:eastAsia="宋体" w:hAnsi="Times New Roman" w:cs="Times New Roman"/>
                <w:sz w:val="24"/>
                <w:szCs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08985" w14:textId="77777777" w:rsidR="00DD5DBE" w:rsidRDefault="00DD5DBE">
            <w:pPr>
              <w:spacing w:line="400" w:lineRule="exact"/>
              <w:ind w:firstLine="17"/>
              <w:jc w:val="center"/>
              <w:rPr>
                <w:rFonts w:ascii="Times New Roman" w:eastAsia="宋体" w:hAnsi="Times New Roman" w:cs="Times New Roman"/>
                <w:sz w:val="24"/>
                <w:szCs w:val="24"/>
              </w:rPr>
            </w:pPr>
          </w:p>
        </w:tc>
        <w:tc>
          <w:tcPr>
            <w:tcW w:w="11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187E2C" w14:textId="77777777" w:rsidR="00DD5DBE" w:rsidRDefault="00DD5DBE">
            <w:pPr>
              <w:spacing w:line="400" w:lineRule="exact"/>
              <w:ind w:left="235" w:hanging="235"/>
              <w:jc w:val="center"/>
              <w:rPr>
                <w:rFonts w:ascii="Times New Roman" w:eastAsia="宋体" w:hAnsi="Times New Roman" w:cs="Times New Roman"/>
                <w:sz w:val="24"/>
                <w:szCs w:val="24"/>
              </w:rPr>
            </w:pPr>
          </w:p>
        </w:tc>
        <w:tc>
          <w:tcPr>
            <w:tcW w:w="170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AD2311" w14:textId="77777777" w:rsidR="00DD5DBE" w:rsidRDefault="00DD5DBE">
            <w:pPr>
              <w:spacing w:line="400" w:lineRule="exact"/>
              <w:ind w:left="235" w:hanging="235"/>
              <w:jc w:val="center"/>
              <w:rPr>
                <w:rFonts w:ascii="Times New Roman" w:eastAsia="宋体" w:hAnsi="Times New Roman" w:cs="Times New Roman"/>
                <w:sz w:val="24"/>
                <w:szCs w:val="24"/>
              </w:rPr>
            </w:pPr>
          </w:p>
        </w:tc>
        <w:tc>
          <w:tcPr>
            <w:tcW w:w="2016"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1E272F26" w14:textId="77777777" w:rsidR="00DD5DBE" w:rsidRDefault="00DD5DBE">
            <w:pPr>
              <w:spacing w:line="400" w:lineRule="exact"/>
              <w:ind w:left="235" w:hanging="235"/>
              <w:jc w:val="center"/>
              <w:rPr>
                <w:rFonts w:ascii="Times New Roman" w:eastAsia="宋体" w:hAnsi="Times New Roman" w:cs="Times New Roman"/>
                <w:sz w:val="24"/>
                <w:szCs w:val="24"/>
              </w:rPr>
            </w:pPr>
          </w:p>
        </w:tc>
      </w:tr>
      <w:tr w:rsidR="00DD5DBE" w14:paraId="7F549F03" w14:textId="77777777">
        <w:trPr>
          <w:trHeight w:val="406"/>
        </w:trPr>
        <w:tc>
          <w:tcPr>
            <w:tcW w:w="1526" w:type="dxa"/>
            <w:gridSpan w:val="2"/>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B82628E"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活动联系人</w:t>
            </w:r>
          </w:p>
        </w:tc>
        <w:tc>
          <w:tcPr>
            <w:tcW w:w="1133"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0BBDC0" w14:textId="77777777" w:rsidR="00DD5DBE" w:rsidRDefault="00DD5DBE">
            <w:pPr>
              <w:spacing w:line="400" w:lineRule="exact"/>
              <w:jc w:val="center"/>
              <w:rPr>
                <w:rFonts w:ascii="Times New Roman" w:eastAsia="宋体" w:hAnsi="Times New Roman" w:cs="Times New Roman"/>
                <w:sz w:val="24"/>
                <w:szCs w:val="24"/>
              </w:rPr>
            </w:pPr>
          </w:p>
        </w:tc>
        <w:tc>
          <w:tcPr>
            <w:tcW w:w="1134"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7B3243" w14:textId="77777777" w:rsidR="00DD5DBE" w:rsidRDefault="00DD5DBE">
            <w:pPr>
              <w:spacing w:line="400" w:lineRule="exact"/>
              <w:ind w:firstLine="17"/>
              <w:jc w:val="center"/>
              <w:rPr>
                <w:rFonts w:ascii="Times New Roman" w:eastAsia="宋体" w:hAnsi="Times New Roman" w:cs="Times New Roman"/>
                <w:sz w:val="24"/>
                <w:szCs w:val="24"/>
              </w:rPr>
            </w:pPr>
          </w:p>
        </w:tc>
        <w:tc>
          <w:tcPr>
            <w:tcW w:w="1133"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440111" w14:textId="77777777" w:rsidR="00DD5DBE" w:rsidRDefault="00DD5DBE">
            <w:pPr>
              <w:spacing w:line="400" w:lineRule="exact"/>
              <w:ind w:left="235" w:hanging="235"/>
              <w:jc w:val="center"/>
              <w:rPr>
                <w:rFonts w:ascii="Times New Roman" w:eastAsia="宋体" w:hAnsi="Times New Roman" w:cs="Times New Roman"/>
                <w:sz w:val="24"/>
                <w:szCs w:val="24"/>
              </w:rPr>
            </w:pPr>
          </w:p>
        </w:tc>
        <w:tc>
          <w:tcPr>
            <w:tcW w:w="1703"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E9C305" w14:textId="77777777" w:rsidR="00DD5DBE" w:rsidRDefault="00DD5DBE">
            <w:pPr>
              <w:spacing w:line="400" w:lineRule="exact"/>
              <w:ind w:left="235" w:hanging="235"/>
              <w:jc w:val="center"/>
              <w:rPr>
                <w:rFonts w:ascii="Times New Roman" w:eastAsia="宋体" w:hAnsi="Times New Roman" w:cs="Times New Roman"/>
                <w:sz w:val="24"/>
                <w:szCs w:val="24"/>
              </w:rPr>
            </w:pPr>
          </w:p>
        </w:tc>
        <w:tc>
          <w:tcPr>
            <w:tcW w:w="2016" w:type="dxa"/>
            <w:gridSpan w:val="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FEB421F" w14:textId="77777777" w:rsidR="00DD5DBE" w:rsidRDefault="00DD5DBE">
            <w:pPr>
              <w:spacing w:line="400" w:lineRule="exact"/>
              <w:ind w:left="235" w:hanging="235"/>
              <w:jc w:val="center"/>
              <w:rPr>
                <w:rFonts w:ascii="Times New Roman" w:eastAsia="宋体" w:hAnsi="Times New Roman" w:cs="Times New Roman"/>
                <w:sz w:val="24"/>
                <w:szCs w:val="24"/>
              </w:rPr>
            </w:pPr>
          </w:p>
        </w:tc>
      </w:tr>
      <w:tr w:rsidR="00DD5DBE" w14:paraId="1D284C17" w14:textId="77777777">
        <w:trPr>
          <w:trHeight w:val="406"/>
        </w:trPr>
        <w:tc>
          <w:tcPr>
            <w:tcW w:w="3510" w:type="dxa"/>
            <w:gridSpan w:val="9"/>
            <w:tcBorders>
              <w:top w:val="single" w:sz="4"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14:paraId="6C6541AE"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生产的主要产品或提供的服务</w:t>
            </w:r>
          </w:p>
        </w:tc>
        <w:tc>
          <w:tcPr>
            <w:tcW w:w="5135" w:type="dxa"/>
            <w:gridSpan w:val="17"/>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03959957" w14:textId="77777777" w:rsidR="00DD5DBE" w:rsidRDefault="00DD5DBE">
            <w:pPr>
              <w:spacing w:line="400" w:lineRule="exact"/>
              <w:ind w:left="235" w:right="-386" w:hanging="235"/>
              <w:jc w:val="center"/>
              <w:rPr>
                <w:rFonts w:ascii="Times New Roman" w:eastAsia="宋体" w:hAnsi="Times New Roman" w:cs="Times New Roman"/>
                <w:sz w:val="24"/>
                <w:szCs w:val="24"/>
              </w:rPr>
            </w:pPr>
          </w:p>
        </w:tc>
      </w:tr>
      <w:tr w:rsidR="00DD5DBE" w14:paraId="31E10FF1" w14:textId="77777777">
        <w:trPr>
          <w:trHeight w:val="406"/>
        </w:trPr>
        <w:tc>
          <w:tcPr>
            <w:tcW w:w="1729" w:type="dxa"/>
            <w:gridSpan w:val="4"/>
            <w:tcBorders>
              <w:top w:val="single" w:sz="4" w:space="0" w:color="auto"/>
              <w:left w:val="single" w:sz="18" w:space="0" w:color="000000"/>
              <w:bottom w:val="single" w:sz="4" w:space="0" w:color="000000"/>
              <w:right w:val="single" w:sz="4" w:space="0" w:color="auto"/>
            </w:tcBorders>
            <w:tcMar>
              <w:top w:w="0" w:type="dxa"/>
              <w:left w:w="108" w:type="dxa"/>
              <w:bottom w:w="0" w:type="dxa"/>
              <w:right w:w="108" w:type="dxa"/>
            </w:tcMar>
            <w:vAlign w:val="center"/>
          </w:tcPr>
          <w:p w14:paraId="2DFBCBA6"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主要产品</w:t>
            </w:r>
          </w:p>
        </w:tc>
        <w:tc>
          <w:tcPr>
            <w:tcW w:w="1781" w:type="dxa"/>
            <w:gridSpan w:val="5"/>
            <w:tcBorders>
              <w:top w:val="single" w:sz="4" w:space="0" w:color="auto"/>
              <w:left w:val="single" w:sz="4" w:space="0" w:color="auto"/>
              <w:bottom w:val="single" w:sz="4" w:space="0" w:color="000000"/>
              <w:right w:val="single" w:sz="4" w:space="0" w:color="000000"/>
            </w:tcBorders>
            <w:vAlign w:val="center"/>
          </w:tcPr>
          <w:p w14:paraId="2FC0691C" w14:textId="77777777" w:rsidR="00DD5DBE" w:rsidRDefault="00F500D1">
            <w:pPr>
              <w:spacing w:line="400" w:lineRule="exact"/>
              <w:ind w:left="2"/>
              <w:jc w:val="center"/>
              <w:rPr>
                <w:rFonts w:ascii="Times New Roman" w:eastAsia="宋体" w:hAnsi="Times New Roman" w:cs="Times New Roman"/>
                <w:sz w:val="24"/>
                <w:szCs w:val="24"/>
              </w:rPr>
            </w:pPr>
            <w:r>
              <w:rPr>
                <w:rFonts w:ascii="Times New Roman" w:eastAsia="宋体" w:hAnsi="Times New Roman" w:cs="Times New Roman"/>
                <w:sz w:val="24"/>
                <w:szCs w:val="24"/>
              </w:rPr>
              <w:t>无毒无害</w:t>
            </w:r>
          </w:p>
        </w:tc>
        <w:tc>
          <w:tcPr>
            <w:tcW w:w="1677" w:type="dxa"/>
            <w:gridSpan w:val="8"/>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38D2DCB" w14:textId="77777777" w:rsidR="00DD5DBE" w:rsidRDefault="00F500D1">
            <w:pPr>
              <w:spacing w:line="400" w:lineRule="exact"/>
              <w:ind w:leftChars="-227" w:left="-477" w:right="-386"/>
              <w:jc w:val="center"/>
              <w:rPr>
                <w:rFonts w:ascii="宋体" w:eastAsia="宋体" w:hAnsi="宋体" w:cs="Times New Roman"/>
                <w:sz w:val="24"/>
                <w:szCs w:val="24"/>
              </w:rPr>
            </w:pPr>
            <w:r>
              <w:rPr>
                <w:rFonts w:ascii="宋体" w:eastAsia="宋体" w:hAnsi="宋体" w:cs="Times New Roman"/>
                <w:sz w:val="24"/>
                <w:szCs w:val="24"/>
              </w:rPr>
              <w:t>是□ 否□</w:t>
            </w:r>
          </w:p>
        </w:tc>
        <w:tc>
          <w:tcPr>
            <w:tcW w:w="1729" w:type="dxa"/>
            <w:gridSpan w:val="6"/>
            <w:tcBorders>
              <w:top w:val="single" w:sz="4" w:space="0" w:color="000000"/>
              <w:left w:val="single" w:sz="4" w:space="0" w:color="auto"/>
              <w:bottom w:val="single" w:sz="4" w:space="0" w:color="000000"/>
              <w:right w:val="single" w:sz="4" w:space="0" w:color="auto"/>
            </w:tcBorders>
            <w:vAlign w:val="center"/>
          </w:tcPr>
          <w:p w14:paraId="5A227752" w14:textId="77777777" w:rsidR="00DD5DBE" w:rsidRDefault="00F500D1">
            <w:pPr>
              <w:spacing w:line="400" w:lineRule="exact"/>
              <w:ind w:right="-386" w:firstLineChars="200" w:firstLine="480"/>
              <w:rPr>
                <w:rFonts w:ascii="宋体" w:eastAsia="宋体" w:hAnsi="宋体" w:cs="Times New Roman"/>
                <w:sz w:val="24"/>
                <w:szCs w:val="24"/>
              </w:rPr>
            </w:pPr>
            <w:r>
              <w:rPr>
                <w:rFonts w:ascii="宋体" w:eastAsia="宋体" w:hAnsi="宋体" w:cs="Times New Roman"/>
                <w:sz w:val="24"/>
                <w:szCs w:val="24"/>
              </w:rPr>
              <w:t>环境友好</w:t>
            </w:r>
          </w:p>
        </w:tc>
        <w:tc>
          <w:tcPr>
            <w:tcW w:w="1729" w:type="dxa"/>
            <w:gridSpan w:val="3"/>
            <w:tcBorders>
              <w:top w:val="single" w:sz="4" w:space="0" w:color="000000"/>
              <w:left w:val="single" w:sz="4" w:space="0" w:color="auto"/>
              <w:bottom w:val="single" w:sz="4" w:space="0" w:color="000000"/>
              <w:right w:val="single" w:sz="18" w:space="0" w:color="000000"/>
            </w:tcBorders>
            <w:vAlign w:val="center"/>
          </w:tcPr>
          <w:p w14:paraId="774875ED" w14:textId="77777777" w:rsidR="00DD5DBE" w:rsidRDefault="00F500D1">
            <w:pPr>
              <w:spacing w:line="400" w:lineRule="exact"/>
              <w:ind w:leftChars="-138" w:left="-290" w:right="-386"/>
              <w:jc w:val="center"/>
              <w:rPr>
                <w:rFonts w:ascii="宋体" w:eastAsia="宋体" w:hAnsi="宋体" w:cs="Times New Roman"/>
                <w:sz w:val="24"/>
                <w:szCs w:val="24"/>
              </w:rPr>
            </w:pPr>
            <w:r>
              <w:rPr>
                <w:rFonts w:ascii="宋体" w:eastAsia="宋体" w:hAnsi="宋体" w:cs="Times New Roman"/>
                <w:sz w:val="24"/>
                <w:szCs w:val="24"/>
              </w:rPr>
              <w:t>是□ 否□</w:t>
            </w:r>
          </w:p>
        </w:tc>
      </w:tr>
      <w:tr w:rsidR="00DD5DBE" w14:paraId="40F02BAD" w14:textId="77777777">
        <w:trPr>
          <w:trHeight w:val="473"/>
        </w:trPr>
        <w:tc>
          <w:tcPr>
            <w:tcW w:w="8645" w:type="dxa"/>
            <w:gridSpan w:val="26"/>
            <w:tcBorders>
              <w:top w:val="single" w:sz="4" w:space="0" w:color="000000"/>
              <w:left w:val="single" w:sz="18" w:space="0" w:color="000000"/>
              <w:bottom w:val="single" w:sz="4" w:space="0" w:color="000000"/>
              <w:right w:val="single" w:sz="18" w:space="0" w:color="000000"/>
            </w:tcBorders>
            <w:tcMar>
              <w:top w:w="0" w:type="dxa"/>
              <w:left w:w="108" w:type="dxa"/>
              <w:bottom w:w="0" w:type="dxa"/>
              <w:right w:w="108" w:type="dxa"/>
            </w:tcMar>
            <w:vAlign w:val="center"/>
          </w:tcPr>
          <w:p w14:paraId="222D5A5B" w14:textId="77777777" w:rsidR="00DD5DBE" w:rsidRDefault="00F500D1">
            <w:pPr>
              <w:spacing w:line="400" w:lineRule="exact"/>
              <w:ind w:left="2" w:right="-17"/>
              <w:jc w:val="center"/>
              <w:rPr>
                <w:rFonts w:ascii="Times New Roman" w:eastAsia="宋体" w:hAnsi="Times New Roman" w:cs="Times New Roman"/>
                <w:sz w:val="24"/>
                <w:szCs w:val="24"/>
              </w:rPr>
            </w:pPr>
            <w:r>
              <w:rPr>
                <w:rFonts w:ascii="Times New Roman" w:eastAsia="宋体" w:hAnsi="Times New Roman" w:cs="Times New Roman"/>
                <w:sz w:val="24"/>
                <w:szCs w:val="24"/>
              </w:rPr>
              <w:t>2022</w:t>
            </w:r>
            <w:r>
              <w:rPr>
                <w:rFonts w:ascii="Times New Roman" w:eastAsia="宋体" w:hAnsi="Times New Roman" w:cs="Times New Roman"/>
                <w:sz w:val="24"/>
                <w:szCs w:val="24"/>
              </w:rPr>
              <w:t>年企业财务指标</w:t>
            </w:r>
          </w:p>
        </w:tc>
      </w:tr>
      <w:tr w:rsidR="00DD5DBE" w14:paraId="2F394622" w14:textId="77777777">
        <w:trPr>
          <w:trHeight w:val="473"/>
        </w:trPr>
        <w:tc>
          <w:tcPr>
            <w:tcW w:w="817"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58C864C9" w14:textId="77777777" w:rsidR="00DD5DBE" w:rsidRDefault="00F500D1">
            <w:pPr>
              <w:spacing w:line="4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年度</w:t>
            </w:r>
          </w:p>
        </w:tc>
        <w:tc>
          <w:tcPr>
            <w:tcW w:w="195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CF642A"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主营业务收入</w:t>
            </w:r>
          </w:p>
          <w:p w14:paraId="21425D60"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195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04F59C"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实现利润</w:t>
            </w:r>
          </w:p>
          <w:p w14:paraId="7B4F0AF4"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195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43611"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资产总额</w:t>
            </w:r>
          </w:p>
          <w:p w14:paraId="797AF4BA"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c>
          <w:tcPr>
            <w:tcW w:w="1957"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7D0B7981"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环保投入</w:t>
            </w:r>
          </w:p>
          <w:p w14:paraId="3C414678" w14:textId="77777777" w:rsidR="00DD5DBE" w:rsidRDefault="00F500D1">
            <w:pPr>
              <w:spacing w:line="300" w:lineRule="exact"/>
              <w:jc w:val="center"/>
              <w:rPr>
                <w:rFonts w:ascii="Times New Roman" w:eastAsia="宋体" w:hAnsi="Times New Roman" w:cs="Times New Roman"/>
                <w:sz w:val="24"/>
                <w:szCs w:val="24"/>
              </w:rPr>
            </w:pPr>
            <w:r>
              <w:rPr>
                <w:rFonts w:ascii="Times New Roman" w:eastAsia="宋体" w:hAnsi="Times New Roman" w:cs="Times New Roman"/>
                <w:sz w:val="24"/>
                <w:szCs w:val="24"/>
              </w:rPr>
              <w:t>（万元）</w:t>
            </w:r>
          </w:p>
        </w:tc>
      </w:tr>
      <w:tr w:rsidR="00DD5DBE" w14:paraId="1ACAD3A6" w14:textId="77777777">
        <w:trPr>
          <w:trHeight w:val="473"/>
        </w:trPr>
        <w:tc>
          <w:tcPr>
            <w:tcW w:w="817"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43444657" w14:textId="77777777" w:rsidR="00DD5DBE" w:rsidRDefault="00F500D1">
            <w:pPr>
              <w:spacing w:line="400" w:lineRule="exact"/>
              <w:ind w:left="235" w:hanging="235"/>
              <w:jc w:val="center"/>
              <w:rPr>
                <w:rFonts w:ascii="Times New Roman" w:eastAsia="宋体" w:hAnsi="Times New Roman" w:cs="Times New Roman"/>
                <w:sz w:val="24"/>
                <w:szCs w:val="24"/>
              </w:rPr>
            </w:pPr>
            <w:r>
              <w:rPr>
                <w:rFonts w:ascii="Times New Roman" w:eastAsia="宋体" w:hAnsi="Times New Roman" w:cs="Times New Roman"/>
                <w:sz w:val="24"/>
                <w:szCs w:val="24"/>
              </w:rPr>
              <w:t>2022</w:t>
            </w:r>
          </w:p>
        </w:tc>
        <w:tc>
          <w:tcPr>
            <w:tcW w:w="1957"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B5617" w14:textId="77777777" w:rsidR="00DD5DBE" w:rsidRDefault="00DD5DBE">
            <w:pPr>
              <w:spacing w:line="400" w:lineRule="exact"/>
              <w:jc w:val="center"/>
              <w:rPr>
                <w:rFonts w:ascii="Times New Roman" w:eastAsia="宋体" w:hAnsi="Times New Roman" w:cs="Times New Roman"/>
                <w:sz w:val="24"/>
                <w:szCs w:val="24"/>
              </w:rPr>
            </w:pPr>
          </w:p>
        </w:tc>
        <w:tc>
          <w:tcPr>
            <w:tcW w:w="1957"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328C11" w14:textId="77777777" w:rsidR="00DD5DBE" w:rsidRDefault="00DD5DBE">
            <w:pPr>
              <w:spacing w:line="400" w:lineRule="exact"/>
              <w:jc w:val="center"/>
              <w:rPr>
                <w:rFonts w:ascii="Times New Roman" w:eastAsia="宋体" w:hAnsi="Times New Roman" w:cs="Times New Roman"/>
                <w:sz w:val="24"/>
                <w:szCs w:val="24"/>
              </w:rPr>
            </w:pPr>
          </w:p>
        </w:tc>
        <w:tc>
          <w:tcPr>
            <w:tcW w:w="1957"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44E9B" w14:textId="77777777" w:rsidR="00DD5DBE" w:rsidRDefault="00DD5DBE">
            <w:pPr>
              <w:spacing w:line="400" w:lineRule="exact"/>
              <w:jc w:val="center"/>
              <w:rPr>
                <w:rFonts w:ascii="Times New Roman" w:eastAsia="宋体" w:hAnsi="Times New Roman" w:cs="Times New Roman"/>
                <w:sz w:val="24"/>
                <w:szCs w:val="24"/>
              </w:rPr>
            </w:pPr>
          </w:p>
        </w:tc>
        <w:tc>
          <w:tcPr>
            <w:tcW w:w="1957" w:type="dxa"/>
            <w:gridSpan w:val="4"/>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5B84F66" w14:textId="77777777" w:rsidR="00DD5DBE" w:rsidRDefault="00DD5DBE">
            <w:pPr>
              <w:spacing w:line="400" w:lineRule="exact"/>
              <w:jc w:val="center"/>
              <w:rPr>
                <w:rFonts w:ascii="Times New Roman" w:eastAsia="宋体" w:hAnsi="Times New Roman" w:cs="Times New Roman"/>
                <w:sz w:val="24"/>
                <w:szCs w:val="24"/>
              </w:rPr>
            </w:pPr>
          </w:p>
        </w:tc>
      </w:tr>
      <w:tr w:rsidR="00DD5DBE" w14:paraId="778CC49E" w14:textId="77777777">
        <w:trPr>
          <w:trHeight w:val="473"/>
        </w:trPr>
        <w:tc>
          <w:tcPr>
            <w:tcW w:w="817"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722647BE"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综合能耗</w:t>
            </w:r>
          </w:p>
        </w:tc>
        <w:tc>
          <w:tcPr>
            <w:tcW w:w="754" w:type="dxa"/>
            <w:gridSpan w:val="2"/>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19B25F4"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耗电量</w:t>
            </w:r>
          </w:p>
        </w:tc>
        <w:tc>
          <w:tcPr>
            <w:tcW w:w="786" w:type="dxa"/>
            <w:gridSpan w:val="2"/>
            <w:tcBorders>
              <w:top w:val="single" w:sz="4" w:space="0" w:color="000000"/>
              <w:left w:val="single" w:sz="4" w:space="0" w:color="000000"/>
              <w:bottom w:val="single" w:sz="4" w:space="0" w:color="000000"/>
              <w:right w:val="single" w:sz="4" w:space="0" w:color="auto"/>
            </w:tcBorders>
            <w:vAlign w:val="center"/>
          </w:tcPr>
          <w:p w14:paraId="780BEB10"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耗水量</w:t>
            </w:r>
          </w:p>
        </w:tc>
        <w:tc>
          <w:tcPr>
            <w:tcW w:w="786" w:type="dxa"/>
            <w:gridSpan w:val="3"/>
            <w:tcBorders>
              <w:top w:val="single" w:sz="4" w:space="0" w:color="000000"/>
              <w:left w:val="single" w:sz="4" w:space="0" w:color="auto"/>
              <w:bottom w:val="single" w:sz="4" w:space="0" w:color="000000"/>
              <w:right w:val="single" w:sz="4" w:space="0" w:color="000000"/>
            </w:tcBorders>
            <w:vAlign w:val="center"/>
          </w:tcPr>
          <w:p w14:paraId="7C45B474"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工艺废水量</w:t>
            </w:r>
          </w:p>
        </w:tc>
        <w:tc>
          <w:tcPr>
            <w:tcW w:w="786"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928B8DC"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COD</w:t>
            </w:r>
          </w:p>
        </w:tc>
        <w:tc>
          <w:tcPr>
            <w:tcW w:w="786" w:type="dxa"/>
            <w:gridSpan w:val="2"/>
            <w:tcBorders>
              <w:top w:val="single" w:sz="4" w:space="0" w:color="000000"/>
              <w:left w:val="single" w:sz="4" w:space="0" w:color="auto"/>
              <w:bottom w:val="single" w:sz="4" w:space="0" w:color="000000"/>
              <w:right w:val="single" w:sz="4" w:space="0" w:color="000000"/>
            </w:tcBorders>
            <w:vAlign w:val="center"/>
          </w:tcPr>
          <w:p w14:paraId="4A4886FE"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废气量</w:t>
            </w:r>
          </w:p>
        </w:tc>
        <w:tc>
          <w:tcPr>
            <w:tcW w:w="786" w:type="dxa"/>
            <w:gridSpan w:val="5"/>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B6FAB84"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固体废弃物量</w:t>
            </w:r>
          </w:p>
        </w:tc>
        <w:tc>
          <w:tcPr>
            <w:tcW w:w="786" w:type="dxa"/>
            <w:gridSpan w:val="2"/>
            <w:tcBorders>
              <w:top w:val="single" w:sz="4" w:space="0" w:color="000000"/>
              <w:left w:val="single" w:sz="4" w:space="0" w:color="auto"/>
              <w:bottom w:val="single" w:sz="4" w:space="0" w:color="000000"/>
              <w:right w:val="single" w:sz="4" w:space="0" w:color="auto"/>
            </w:tcBorders>
            <w:vAlign w:val="center"/>
          </w:tcPr>
          <w:p w14:paraId="6613E0B6"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水循环利用率</w:t>
            </w:r>
          </w:p>
        </w:tc>
        <w:tc>
          <w:tcPr>
            <w:tcW w:w="786" w:type="dxa"/>
            <w:gridSpan w:val="4"/>
            <w:tcBorders>
              <w:top w:val="single" w:sz="4" w:space="0" w:color="000000"/>
              <w:left w:val="single" w:sz="4" w:space="0" w:color="auto"/>
              <w:bottom w:val="single" w:sz="4" w:space="0" w:color="000000"/>
              <w:right w:val="single" w:sz="4" w:space="0" w:color="auto"/>
            </w:tcBorders>
            <w:vAlign w:val="center"/>
          </w:tcPr>
          <w:p w14:paraId="23A08654"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其他资源循环利用率</w:t>
            </w:r>
          </w:p>
        </w:tc>
        <w:tc>
          <w:tcPr>
            <w:tcW w:w="786" w:type="dxa"/>
            <w:tcBorders>
              <w:top w:val="single" w:sz="4" w:space="0" w:color="000000"/>
              <w:left w:val="single" w:sz="4" w:space="0" w:color="auto"/>
              <w:bottom w:val="single" w:sz="4" w:space="0" w:color="000000"/>
              <w:right w:val="single" w:sz="4" w:space="0" w:color="auto"/>
            </w:tcBorders>
            <w:vAlign w:val="center"/>
          </w:tcPr>
          <w:p w14:paraId="604E00AE"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ISO9001</w:t>
            </w:r>
            <w:r>
              <w:rPr>
                <w:rFonts w:ascii="Times New Roman" w:eastAsia="宋体" w:hAnsi="Times New Roman" w:cs="Times New Roman"/>
                <w:szCs w:val="21"/>
              </w:rPr>
              <w:t>体系认证</w:t>
            </w:r>
          </w:p>
        </w:tc>
        <w:tc>
          <w:tcPr>
            <w:tcW w:w="786" w:type="dxa"/>
            <w:tcBorders>
              <w:top w:val="single" w:sz="4" w:space="0" w:color="000000"/>
              <w:left w:val="single" w:sz="4" w:space="0" w:color="auto"/>
              <w:bottom w:val="single" w:sz="4" w:space="0" w:color="000000"/>
              <w:right w:val="single" w:sz="18" w:space="0" w:color="000000"/>
            </w:tcBorders>
            <w:vAlign w:val="center"/>
          </w:tcPr>
          <w:p w14:paraId="2B7D0DF2"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ISO14001</w:t>
            </w:r>
            <w:r>
              <w:rPr>
                <w:rFonts w:ascii="Times New Roman" w:eastAsia="宋体" w:hAnsi="Times New Roman" w:cs="Times New Roman"/>
                <w:szCs w:val="21"/>
              </w:rPr>
              <w:t>体系认证</w:t>
            </w:r>
          </w:p>
        </w:tc>
      </w:tr>
      <w:tr w:rsidR="00DD5DBE" w14:paraId="466790B7" w14:textId="77777777">
        <w:trPr>
          <w:trHeight w:val="201"/>
        </w:trPr>
        <w:tc>
          <w:tcPr>
            <w:tcW w:w="817" w:type="dxa"/>
            <w:tcBorders>
              <w:top w:val="single" w:sz="4" w:space="0" w:color="000000"/>
              <w:left w:val="single" w:sz="18" w:space="0" w:color="000000"/>
              <w:bottom w:val="single" w:sz="4" w:space="0" w:color="auto"/>
              <w:right w:val="single" w:sz="4" w:space="0" w:color="000000"/>
            </w:tcBorders>
            <w:tcMar>
              <w:top w:w="0" w:type="dxa"/>
              <w:left w:w="108" w:type="dxa"/>
              <w:bottom w:w="0" w:type="dxa"/>
              <w:right w:w="108" w:type="dxa"/>
            </w:tcMar>
            <w:vAlign w:val="center"/>
          </w:tcPr>
          <w:p w14:paraId="6E5FDB14" w14:textId="77777777" w:rsidR="00DD5DBE" w:rsidRDefault="00F500D1">
            <w:pPr>
              <w:ind w:leftChars="-54" w:left="-113"/>
              <w:jc w:val="center"/>
              <w:rPr>
                <w:rFonts w:ascii="Times New Roman" w:eastAsia="宋体" w:hAnsi="Times New Roman" w:cs="Times New Roman"/>
                <w:szCs w:val="21"/>
              </w:rPr>
            </w:pPr>
            <w:r>
              <w:rPr>
                <w:rFonts w:ascii="Times New Roman" w:eastAsia="宋体" w:hAnsi="Times New Roman" w:cs="Times New Roman"/>
                <w:szCs w:val="21"/>
              </w:rPr>
              <w:t>t/t</w:t>
            </w:r>
          </w:p>
          <w:p w14:paraId="6E648DDE" w14:textId="77777777" w:rsidR="00DD5DBE" w:rsidRDefault="00F500D1">
            <w:pPr>
              <w:ind w:leftChars="-54" w:left="-113"/>
              <w:jc w:val="center"/>
              <w:rPr>
                <w:rFonts w:ascii="Times New Roman" w:eastAsia="宋体" w:hAnsi="Times New Roman" w:cs="Times New Roman"/>
                <w:szCs w:val="21"/>
              </w:rPr>
            </w:pPr>
            <w:r>
              <w:rPr>
                <w:rFonts w:ascii="Times New Roman" w:eastAsia="宋体" w:hAnsi="Times New Roman" w:cs="Times New Roman"/>
                <w:szCs w:val="21"/>
              </w:rPr>
              <w:t>产品</w:t>
            </w:r>
          </w:p>
        </w:tc>
        <w:tc>
          <w:tcPr>
            <w:tcW w:w="754" w:type="dxa"/>
            <w:gridSpan w:val="2"/>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22A36461"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t/t</w:t>
            </w:r>
          </w:p>
          <w:p w14:paraId="714E91E9"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产品</w:t>
            </w:r>
          </w:p>
        </w:tc>
        <w:tc>
          <w:tcPr>
            <w:tcW w:w="786" w:type="dxa"/>
            <w:gridSpan w:val="2"/>
            <w:tcBorders>
              <w:top w:val="single" w:sz="4" w:space="0" w:color="000000"/>
              <w:left w:val="single" w:sz="4" w:space="0" w:color="000000"/>
              <w:bottom w:val="single" w:sz="4" w:space="0" w:color="auto"/>
              <w:right w:val="single" w:sz="4" w:space="0" w:color="auto"/>
            </w:tcBorders>
            <w:vAlign w:val="center"/>
          </w:tcPr>
          <w:p w14:paraId="6E408C15"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m</w:t>
            </w:r>
            <w:r>
              <w:rPr>
                <w:rFonts w:ascii="Times New Roman" w:eastAsia="宋体" w:hAnsi="Times New Roman" w:cs="Times New Roman"/>
                <w:szCs w:val="21"/>
                <w:vertAlign w:val="superscript"/>
              </w:rPr>
              <w:t xml:space="preserve"> 3</w:t>
            </w:r>
            <w:r>
              <w:rPr>
                <w:rFonts w:ascii="Times New Roman" w:eastAsia="宋体" w:hAnsi="Times New Roman" w:cs="Times New Roman"/>
                <w:szCs w:val="21"/>
              </w:rPr>
              <w:t xml:space="preserve"> /t</w:t>
            </w:r>
          </w:p>
          <w:p w14:paraId="3D4AE5F5"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产品</w:t>
            </w:r>
          </w:p>
        </w:tc>
        <w:tc>
          <w:tcPr>
            <w:tcW w:w="786" w:type="dxa"/>
            <w:gridSpan w:val="3"/>
            <w:tcBorders>
              <w:top w:val="single" w:sz="4" w:space="0" w:color="000000"/>
              <w:left w:val="single" w:sz="4" w:space="0" w:color="auto"/>
              <w:bottom w:val="single" w:sz="4" w:space="0" w:color="auto"/>
              <w:right w:val="single" w:sz="4" w:space="0" w:color="000000"/>
            </w:tcBorders>
            <w:vAlign w:val="center"/>
          </w:tcPr>
          <w:p w14:paraId="7D64CA3B"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kg/t</w:t>
            </w:r>
          </w:p>
          <w:p w14:paraId="1EAF3EA9"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产品</w:t>
            </w:r>
          </w:p>
        </w:tc>
        <w:tc>
          <w:tcPr>
            <w:tcW w:w="786" w:type="dxa"/>
            <w:gridSpan w:val="3"/>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44038B5F"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m</w:t>
            </w:r>
            <w:r>
              <w:rPr>
                <w:rFonts w:ascii="Times New Roman" w:eastAsia="宋体" w:hAnsi="Times New Roman" w:cs="Times New Roman"/>
                <w:szCs w:val="21"/>
                <w:vertAlign w:val="superscript"/>
              </w:rPr>
              <w:t xml:space="preserve"> 3</w:t>
            </w:r>
            <w:r>
              <w:rPr>
                <w:rFonts w:ascii="Times New Roman" w:eastAsia="宋体" w:hAnsi="Times New Roman" w:cs="Times New Roman"/>
                <w:szCs w:val="21"/>
              </w:rPr>
              <w:t xml:space="preserve"> /t </w:t>
            </w:r>
            <w:r>
              <w:rPr>
                <w:rFonts w:ascii="Times New Roman" w:eastAsia="宋体" w:hAnsi="Times New Roman" w:cs="Times New Roman"/>
                <w:szCs w:val="21"/>
              </w:rPr>
              <w:t>产品</w:t>
            </w:r>
          </w:p>
        </w:tc>
        <w:tc>
          <w:tcPr>
            <w:tcW w:w="786" w:type="dxa"/>
            <w:gridSpan w:val="2"/>
            <w:tcBorders>
              <w:top w:val="single" w:sz="4" w:space="0" w:color="000000"/>
              <w:left w:val="single" w:sz="4" w:space="0" w:color="auto"/>
              <w:bottom w:val="single" w:sz="4" w:space="0" w:color="auto"/>
              <w:right w:val="single" w:sz="4" w:space="0" w:color="000000"/>
            </w:tcBorders>
            <w:vAlign w:val="center"/>
          </w:tcPr>
          <w:p w14:paraId="57069B45" w14:textId="77777777" w:rsidR="00DD5DBE" w:rsidRDefault="00F500D1">
            <w:pPr>
              <w:ind w:left="-140"/>
              <w:jc w:val="center"/>
              <w:rPr>
                <w:rFonts w:ascii="Times New Roman" w:eastAsia="宋体" w:hAnsi="Times New Roman" w:cs="Times New Roman"/>
                <w:szCs w:val="21"/>
              </w:rPr>
            </w:pPr>
            <w:r>
              <w:rPr>
                <w:rFonts w:ascii="Times New Roman" w:eastAsia="宋体" w:hAnsi="Times New Roman" w:cs="Times New Roman"/>
                <w:szCs w:val="21"/>
              </w:rPr>
              <w:t xml:space="preserve">kg/t </w:t>
            </w:r>
          </w:p>
          <w:p w14:paraId="337F8527" w14:textId="77777777" w:rsidR="00DD5DBE" w:rsidRDefault="00F500D1">
            <w:pPr>
              <w:ind w:left="-140"/>
              <w:jc w:val="center"/>
              <w:rPr>
                <w:rFonts w:ascii="Times New Roman" w:eastAsia="宋体" w:hAnsi="Times New Roman" w:cs="Times New Roman"/>
                <w:szCs w:val="21"/>
              </w:rPr>
            </w:pPr>
            <w:r>
              <w:rPr>
                <w:rFonts w:ascii="Times New Roman" w:eastAsia="宋体" w:hAnsi="Times New Roman" w:cs="Times New Roman"/>
                <w:szCs w:val="21"/>
              </w:rPr>
              <w:t>产品</w:t>
            </w:r>
          </w:p>
        </w:tc>
        <w:tc>
          <w:tcPr>
            <w:tcW w:w="786" w:type="dxa"/>
            <w:gridSpan w:val="5"/>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3E23EFE7" w14:textId="77777777" w:rsidR="00DD5DBE" w:rsidRDefault="00F500D1">
            <w:pPr>
              <w:ind w:left="-38"/>
              <w:jc w:val="center"/>
              <w:rPr>
                <w:rFonts w:ascii="Times New Roman" w:eastAsia="宋体" w:hAnsi="Times New Roman" w:cs="Times New Roman"/>
                <w:szCs w:val="21"/>
              </w:rPr>
            </w:pPr>
            <w:r>
              <w:rPr>
                <w:rFonts w:ascii="Times New Roman" w:eastAsia="宋体" w:hAnsi="Times New Roman" w:cs="Times New Roman"/>
                <w:szCs w:val="21"/>
              </w:rPr>
              <w:t xml:space="preserve">kg/t </w:t>
            </w:r>
            <w:r>
              <w:rPr>
                <w:rFonts w:ascii="Times New Roman" w:eastAsia="宋体" w:hAnsi="Times New Roman" w:cs="Times New Roman"/>
                <w:szCs w:val="21"/>
              </w:rPr>
              <w:t>产品</w:t>
            </w:r>
          </w:p>
        </w:tc>
        <w:tc>
          <w:tcPr>
            <w:tcW w:w="786" w:type="dxa"/>
            <w:gridSpan w:val="2"/>
            <w:tcBorders>
              <w:top w:val="single" w:sz="4" w:space="0" w:color="000000"/>
              <w:left w:val="single" w:sz="4" w:space="0" w:color="auto"/>
              <w:bottom w:val="single" w:sz="4" w:space="0" w:color="auto"/>
              <w:right w:val="single" w:sz="4" w:space="0" w:color="auto"/>
            </w:tcBorders>
            <w:vAlign w:val="center"/>
          </w:tcPr>
          <w:p w14:paraId="03B73661"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786" w:type="dxa"/>
            <w:gridSpan w:val="4"/>
            <w:tcBorders>
              <w:top w:val="single" w:sz="4" w:space="0" w:color="000000"/>
              <w:left w:val="single" w:sz="4" w:space="0" w:color="auto"/>
              <w:bottom w:val="single" w:sz="4" w:space="0" w:color="auto"/>
              <w:right w:val="single" w:sz="4" w:space="0" w:color="auto"/>
            </w:tcBorders>
            <w:vAlign w:val="center"/>
          </w:tcPr>
          <w:p w14:paraId="26ADE954"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w:t>
            </w:r>
          </w:p>
        </w:tc>
        <w:tc>
          <w:tcPr>
            <w:tcW w:w="786" w:type="dxa"/>
            <w:tcBorders>
              <w:top w:val="single" w:sz="4" w:space="0" w:color="000000"/>
              <w:left w:val="single" w:sz="4" w:space="0" w:color="auto"/>
              <w:bottom w:val="single" w:sz="4" w:space="0" w:color="auto"/>
              <w:right w:val="single" w:sz="4" w:space="0" w:color="auto"/>
            </w:tcBorders>
            <w:vAlign w:val="center"/>
          </w:tcPr>
          <w:p w14:paraId="78DCF6EE"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是或否</w:t>
            </w:r>
          </w:p>
        </w:tc>
        <w:tc>
          <w:tcPr>
            <w:tcW w:w="786" w:type="dxa"/>
            <w:tcBorders>
              <w:top w:val="single" w:sz="4" w:space="0" w:color="000000"/>
              <w:left w:val="single" w:sz="4" w:space="0" w:color="auto"/>
              <w:bottom w:val="single" w:sz="4" w:space="0" w:color="auto"/>
              <w:right w:val="single" w:sz="18" w:space="0" w:color="000000"/>
            </w:tcBorders>
            <w:vAlign w:val="center"/>
          </w:tcPr>
          <w:p w14:paraId="4FFA0A3C" w14:textId="77777777" w:rsidR="00DD5DBE" w:rsidRDefault="00F500D1">
            <w:pPr>
              <w:jc w:val="center"/>
              <w:rPr>
                <w:rFonts w:ascii="Times New Roman" w:eastAsia="宋体" w:hAnsi="Times New Roman" w:cs="Times New Roman"/>
                <w:szCs w:val="21"/>
              </w:rPr>
            </w:pPr>
            <w:r>
              <w:rPr>
                <w:rFonts w:ascii="Times New Roman" w:eastAsia="宋体" w:hAnsi="Times New Roman" w:cs="Times New Roman"/>
                <w:szCs w:val="21"/>
              </w:rPr>
              <w:t>是或否</w:t>
            </w:r>
          </w:p>
        </w:tc>
      </w:tr>
      <w:tr w:rsidR="00DD5DBE" w14:paraId="0067BEBE" w14:textId="77777777">
        <w:trPr>
          <w:trHeight w:val="611"/>
        </w:trPr>
        <w:tc>
          <w:tcPr>
            <w:tcW w:w="817" w:type="dxa"/>
            <w:tcBorders>
              <w:top w:val="single" w:sz="4" w:space="0" w:color="auto"/>
              <w:left w:val="single" w:sz="18" w:space="0" w:color="000000"/>
              <w:bottom w:val="single" w:sz="4" w:space="0" w:color="000000"/>
              <w:right w:val="single" w:sz="4" w:space="0" w:color="000000"/>
            </w:tcBorders>
            <w:tcMar>
              <w:top w:w="0" w:type="dxa"/>
              <w:left w:w="108" w:type="dxa"/>
              <w:bottom w:w="0" w:type="dxa"/>
              <w:right w:w="108" w:type="dxa"/>
            </w:tcMar>
            <w:vAlign w:val="center"/>
          </w:tcPr>
          <w:p w14:paraId="0E278C0F" w14:textId="77777777" w:rsidR="00DD5DBE" w:rsidRDefault="00DD5DBE">
            <w:pPr>
              <w:ind w:left="235" w:hanging="235"/>
              <w:jc w:val="center"/>
              <w:rPr>
                <w:rFonts w:ascii="Times New Roman" w:eastAsia="宋体" w:hAnsi="Times New Roman" w:cs="Times New Roman"/>
                <w:szCs w:val="21"/>
              </w:rPr>
            </w:pPr>
          </w:p>
        </w:tc>
        <w:tc>
          <w:tcPr>
            <w:tcW w:w="754" w:type="dxa"/>
            <w:gridSpan w:val="2"/>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1E34CB2E" w14:textId="77777777" w:rsidR="00DD5DBE" w:rsidRDefault="00DD5DBE">
            <w:pPr>
              <w:ind w:left="233"/>
              <w:jc w:val="center"/>
              <w:rPr>
                <w:rFonts w:ascii="Times New Roman" w:eastAsia="宋体" w:hAnsi="Times New Roman" w:cs="Times New Roman"/>
                <w:szCs w:val="21"/>
              </w:rPr>
            </w:pPr>
          </w:p>
        </w:tc>
        <w:tc>
          <w:tcPr>
            <w:tcW w:w="786" w:type="dxa"/>
            <w:gridSpan w:val="2"/>
            <w:tcBorders>
              <w:top w:val="single" w:sz="4" w:space="0" w:color="auto"/>
              <w:left w:val="single" w:sz="4" w:space="0" w:color="000000"/>
              <w:bottom w:val="single" w:sz="4" w:space="0" w:color="000000"/>
              <w:right w:val="single" w:sz="4" w:space="0" w:color="auto"/>
            </w:tcBorders>
            <w:vAlign w:val="center"/>
          </w:tcPr>
          <w:p w14:paraId="6A63723C" w14:textId="77777777" w:rsidR="00DD5DBE" w:rsidRDefault="00DD5DBE">
            <w:pPr>
              <w:ind w:left="233"/>
              <w:jc w:val="center"/>
              <w:rPr>
                <w:rFonts w:ascii="Times New Roman" w:eastAsia="宋体" w:hAnsi="Times New Roman" w:cs="Times New Roman"/>
                <w:szCs w:val="21"/>
              </w:rPr>
            </w:pPr>
          </w:p>
        </w:tc>
        <w:tc>
          <w:tcPr>
            <w:tcW w:w="786" w:type="dxa"/>
            <w:gridSpan w:val="3"/>
            <w:tcBorders>
              <w:top w:val="single" w:sz="4" w:space="0" w:color="auto"/>
              <w:left w:val="single" w:sz="4" w:space="0" w:color="auto"/>
              <w:bottom w:val="single" w:sz="4" w:space="0" w:color="000000"/>
              <w:right w:val="single" w:sz="4" w:space="0" w:color="000000"/>
            </w:tcBorders>
            <w:vAlign w:val="center"/>
          </w:tcPr>
          <w:p w14:paraId="04224F6D" w14:textId="77777777" w:rsidR="00DD5DBE" w:rsidRDefault="00DD5DBE">
            <w:pPr>
              <w:ind w:left="233"/>
              <w:jc w:val="center"/>
              <w:rPr>
                <w:rFonts w:ascii="Times New Roman" w:eastAsia="宋体" w:hAnsi="Times New Roman" w:cs="Times New Roman"/>
                <w:szCs w:val="21"/>
              </w:rPr>
            </w:pPr>
          </w:p>
        </w:tc>
        <w:tc>
          <w:tcPr>
            <w:tcW w:w="786" w:type="dxa"/>
            <w:gridSpan w:val="3"/>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334DC418" w14:textId="77777777" w:rsidR="00DD5DBE" w:rsidRDefault="00DD5DBE">
            <w:pPr>
              <w:ind w:left="233"/>
              <w:jc w:val="center"/>
              <w:rPr>
                <w:rFonts w:ascii="Times New Roman" w:eastAsia="宋体" w:hAnsi="Times New Roman" w:cs="Times New Roman"/>
                <w:szCs w:val="21"/>
              </w:rPr>
            </w:pPr>
          </w:p>
        </w:tc>
        <w:tc>
          <w:tcPr>
            <w:tcW w:w="786" w:type="dxa"/>
            <w:gridSpan w:val="2"/>
            <w:tcBorders>
              <w:top w:val="single" w:sz="4" w:space="0" w:color="auto"/>
              <w:left w:val="single" w:sz="4" w:space="0" w:color="auto"/>
              <w:bottom w:val="single" w:sz="4" w:space="0" w:color="000000"/>
              <w:right w:val="single" w:sz="4" w:space="0" w:color="000000"/>
            </w:tcBorders>
            <w:vAlign w:val="center"/>
          </w:tcPr>
          <w:p w14:paraId="496888BC" w14:textId="77777777" w:rsidR="00DD5DBE" w:rsidRDefault="00DD5DBE">
            <w:pPr>
              <w:ind w:left="233"/>
              <w:jc w:val="center"/>
              <w:rPr>
                <w:rFonts w:ascii="Times New Roman" w:eastAsia="宋体" w:hAnsi="Times New Roman" w:cs="Times New Roman"/>
                <w:szCs w:val="21"/>
              </w:rPr>
            </w:pPr>
          </w:p>
        </w:tc>
        <w:tc>
          <w:tcPr>
            <w:tcW w:w="786" w:type="dxa"/>
            <w:gridSpan w:val="5"/>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4A528118" w14:textId="77777777" w:rsidR="00DD5DBE" w:rsidRDefault="00DD5DBE">
            <w:pPr>
              <w:ind w:left="233"/>
              <w:jc w:val="center"/>
              <w:rPr>
                <w:rFonts w:ascii="Times New Roman" w:eastAsia="宋体" w:hAnsi="Times New Roman" w:cs="Times New Roman"/>
                <w:szCs w:val="21"/>
              </w:rPr>
            </w:pPr>
          </w:p>
        </w:tc>
        <w:tc>
          <w:tcPr>
            <w:tcW w:w="786" w:type="dxa"/>
            <w:gridSpan w:val="2"/>
            <w:tcBorders>
              <w:top w:val="single" w:sz="4" w:space="0" w:color="auto"/>
              <w:left w:val="single" w:sz="4" w:space="0" w:color="auto"/>
              <w:bottom w:val="single" w:sz="4" w:space="0" w:color="000000"/>
              <w:right w:val="single" w:sz="4" w:space="0" w:color="auto"/>
            </w:tcBorders>
            <w:vAlign w:val="center"/>
          </w:tcPr>
          <w:p w14:paraId="5A2F45AA" w14:textId="77777777" w:rsidR="00DD5DBE" w:rsidRDefault="00DD5DBE">
            <w:pPr>
              <w:ind w:left="233"/>
              <w:jc w:val="center"/>
              <w:rPr>
                <w:rFonts w:ascii="Times New Roman" w:eastAsia="宋体" w:hAnsi="Times New Roman" w:cs="Times New Roman"/>
                <w:szCs w:val="21"/>
              </w:rPr>
            </w:pPr>
          </w:p>
        </w:tc>
        <w:tc>
          <w:tcPr>
            <w:tcW w:w="786" w:type="dxa"/>
            <w:gridSpan w:val="4"/>
            <w:tcBorders>
              <w:top w:val="single" w:sz="4" w:space="0" w:color="auto"/>
              <w:left w:val="single" w:sz="4" w:space="0" w:color="auto"/>
              <w:bottom w:val="single" w:sz="4" w:space="0" w:color="000000"/>
              <w:right w:val="single" w:sz="4" w:space="0" w:color="auto"/>
            </w:tcBorders>
            <w:vAlign w:val="center"/>
          </w:tcPr>
          <w:p w14:paraId="629083B1" w14:textId="77777777" w:rsidR="00DD5DBE" w:rsidRDefault="00DD5DBE">
            <w:pPr>
              <w:ind w:left="233"/>
              <w:jc w:val="center"/>
              <w:rPr>
                <w:rFonts w:ascii="Times New Roman" w:eastAsia="宋体" w:hAnsi="Times New Roman" w:cs="Times New Roman"/>
                <w:szCs w:val="21"/>
              </w:rPr>
            </w:pPr>
          </w:p>
        </w:tc>
        <w:tc>
          <w:tcPr>
            <w:tcW w:w="786" w:type="dxa"/>
            <w:tcBorders>
              <w:top w:val="single" w:sz="4" w:space="0" w:color="auto"/>
              <w:left w:val="single" w:sz="4" w:space="0" w:color="auto"/>
              <w:bottom w:val="single" w:sz="4" w:space="0" w:color="000000"/>
              <w:right w:val="single" w:sz="4" w:space="0" w:color="auto"/>
            </w:tcBorders>
            <w:vAlign w:val="center"/>
          </w:tcPr>
          <w:p w14:paraId="5D18FD95" w14:textId="77777777" w:rsidR="00DD5DBE" w:rsidRDefault="00DD5DBE">
            <w:pPr>
              <w:ind w:left="233"/>
              <w:jc w:val="center"/>
              <w:rPr>
                <w:rFonts w:ascii="Times New Roman" w:eastAsia="宋体" w:hAnsi="Times New Roman" w:cs="Times New Roman"/>
                <w:szCs w:val="21"/>
              </w:rPr>
            </w:pPr>
          </w:p>
        </w:tc>
        <w:tc>
          <w:tcPr>
            <w:tcW w:w="786" w:type="dxa"/>
            <w:tcBorders>
              <w:top w:val="single" w:sz="4" w:space="0" w:color="auto"/>
              <w:left w:val="single" w:sz="4" w:space="0" w:color="auto"/>
              <w:bottom w:val="single" w:sz="4" w:space="0" w:color="000000"/>
              <w:right w:val="single" w:sz="18" w:space="0" w:color="000000"/>
            </w:tcBorders>
            <w:vAlign w:val="center"/>
          </w:tcPr>
          <w:p w14:paraId="22C526A1" w14:textId="77777777" w:rsidR="00DD5DBE" w:rsidRDefault="00DD5DBE">
            <w:pPr>
              <w:ind w:left="233"/>
              <w:jc w:val="center"/>
              <w:rPr>
                <w:rFonts w:ascii="Times New Roman" w:eastAsia="宋体" w:hAnsi="Times New Roman" w:cs="Times New Roman"/>
                <w:szCs w:val="21"/>
              </w:rPr>
            </w:pPr>
          </w:p>
        </w:tc>
      </w:tr>
      <w:tr w:rsidR="00DD5DBE" w14:paraId="781658CD" w14:textId="77777777">
        <w:trPr>
          <w:trHeight w:val="1467"/>
        </w:trPr>
        <w:tc>
          <w:tcPr>
            <w:tcW w:w="817" w:type="dxa"/>
            <w:tcBorders>
              <w:top w:val="single" w:sz="4" w:space="0" w:color="000000"/>
              <w:left w:val="single" w:sz="18" w:space="0" w:color="000000"/>
              <w:bottom w:val="single" w:sz="4" w:space="0" w:color="000000"/>
              <w:right w:val="single" w:sz="4" w:space="0" w:color="000000"/>
            </w:tcBorders>
            <w:tcMar>
              <w:top w:w="0" w:type="dxa"/>
              <w:left w:w="108" w:type="dxa"/>
              <w:bottom w:w="0" w:type="dxa"/>
              <w:right w:w="108" w:type="dxa"/>
            </w:tcMar>
            <w:vAlign w:val="center"/>
          </w:tcPr>
          <w:p w14:paraId="270D20BE" w14:textId="77777777" w:rsidR="00DD5DBE" w:rsidRDefault="00F500D1">
            <w:pPr>
              <w:spacing w:line="400" w:lineRule="exact"/>
              <w:ind w:left="202" w:hanging="202"/>
              <w:jc w:val="center"/>
              <w:rPr>
                <w:rFonts w:ascii="宋体" w:eastAsia="宋体" w:hAnsi="宋体" w:cs="Times New Roman"/>
                <w:sz w:val="24"/>
                <w:szCs w:val="24"/>
              </w:rPr>
            </w:pPr>
            <w:r>
              <w:rPr>
                <w:rFonts w:ascii="宋体" w:eastAsia="宋体" w:hAnsi="宋体" w:cs="Times New Roman"/>
                <w:sz w:val="24"/>
                <w:szCs w:val="24"/>
              </w:rPr>
              <w:t>企业</w:t>
            </w:r>
          </w:p>
          <w:p w14:paraId="3DADE8D3" w14:textId="77777777" w:rsidR="00DD5DBE" w:rsidRDefault="00F500D1">
            <w:pPr>
              <w:spacing w:line="400" w:lineRule="exact"/>
              <w:ind w:left="202" w:hanging="202"/>
              <w:jc w:val="center"/>
              <w:rPr>
                <w:rFonts w:ascii="宋体" w:eastAsia="宋体" w:hAnsi="宋体" w:cs="Times New Roman"/>
                <w:sz w:val="24"/>
                <w:szCs w:val="24"/>
              </w:rPr>
            </w:pPr>
            <w:r>
              <w:rPr>
                <w:rFonts w:ascii="宋体" w:eastAsia="宋体" w:hAnsi="宋体" w:cs="Times New Roman"/>
                <w:sz w:val="24"/>
                <w:szCs w:val="24"/>
              </w:rPr>
              <w:t>信息</w:t>
            </w:r>
          </w:p>
        </w:tc>
        <w:tc>
          <w:tcPr>
            <w:tcW w:w="7828" w:type="dxa"/>
            <w:gridSpan w:val="25"/>
            <w:tcBorders>
              <w:top w:val="single" w:sz="4" w:space="0" w:color="000000"/>
              <w:left w:val="single" w:sz="4" w:space="0" w:color="000000"/>
              <w:bottom w:val="single" w:sz="4" w:space="0" w:color="000000"/>
              <w:right w:val="single" w:sz="18" w:space="0" w:color="000000"/>
            </w:tcBorders>
            <w:tcMar>
              <w:top w:w="0" w:type="dxa"/>
              <w:left w:w="108" w:type="dxa"/>
              <w:bottom w:w="0" w:type="dxa"/>
              <w:right w:w="108" w:type="dxa"/>
            </w:tcMar>
            <w:vAlign w:val="center"/>
          </w:tcPr>
          <w:p w14:paraId="53C9B9AC" w14:textId="77777777" w:rsidR="00DD5DBE" w:rsidRDefault="00F500D1">
            <w:pPr>
              <w:spacing w:line="500" w:lineRule="exact"/>
              <w:ind w:right="-386"/>
              <w:rPr>
                <w:rFonts w:ascii="宋体" w:eastAsia="宋体" w:hAnsi="宋体" w:cs="Times New Roman"/>
                <w:sz w:val="24"/>
                <w:szCs w:val="24"/>
              </w:rPr>
            </w:pPr>
            <w:r>
              <w:rPr>
                <w:rFonts w:ascii="宋体" w:eastAsia="宋体" w:hAnsi="宋体" w:cs="Times New Roman"/>
                <w:sz w:val="24"/>
                <w:szCs w:val="24"/>
              </w:rPr>
              <w:t xml:space="preserve">（1）企业类别：综合类企业集团  □   独立生产、经营企业  □ </w:t>
            </w:r>
          </w:p>
          <w:p w14:paraId="7CE4DF36" w14:textId="77777777" w:rsidR="00DD5DBE" w:rsidRDefault="00F500D1">
            <w:pPr>
              <w:spacing w:line="500" w:lineRule="exact"/>
              <w:ind w:right="-386"/>
              <w:rPr>
                <w:rFonts w:ascii="宋体" w:eastAsia="宋体" w:hAnsi="宋体" w:cs="Times New Roman"/>
                <w:sz w:val="24"/>
                <w:szCs w:val="24"/>
                <w:u w:val="single"/>
              </w:rPr>
            </w:pPr>
            <w:r>
              <w:rPr>
                <w:rFonts w:ascii="宋体" w:eastAsia="宋体" w:hAnsi="宋体" w:cs="Times New Roman"/>
                <w:sz w:val="24"/>
                <w:szCs w:val="24"/>
              </w:rPr>
              <w:t xml:space="preserve">（2）行业类别：根据第一主营业务，本企业属于 </w:t>
            </w:r>
            <w:r>
              <w:rPr>
                <w:rFonts w:ascii="宋体" w:eastAsia="宋体" w:hAnsi="宋体" w:cs="Times New Roman"/>
                <w:sz w:val="24"/>
                <w:szCs w:val="24"/>
                <w:u w:val="single"/>
              </w:rPr>
              <w:t xml:space="preserve">                 </w:t>
            </w:r>
          </w:p>
          <w:p w14:paraId="735411C0" w14:textId="77777777" w:rsidR="00DD5DBE" w:rsidRDefault="00F500D1">
            <w:pPr>
              <w:spacing w:line="500" w:lineRule="exact"/>
              <w:ind w:right="-386"/>
              <w:rPr>
                <w:rFonts w:ascii="宋体" w:eastAsia="宋体" w:hAnsi="宋体" w:cs="Times New Roman"/>
                <w:sz w:val="24"/>
                <w:szCs w:val="24"/>
                <w:u w:val="single"/>
              </w:rPr>
            </w:pPr>
            <w:r>
              <w:rPr>
                <w:rFonts w:ascii="宋体" w:eastAsia="宋体" w:hAnsi="宋体" w:cs="Times New Roman"/>
                <w:sz w:val="24"/>
                <w:szCs w:val="24"/>
                <w:u w:val="single"/>
              </w:rPr>
              <w:t xml:space="preserve">                                                             </w:t>
            </w:r>
          </w:p>
          <w:p w14:paraId="7B39EBC2" w14:textId="77777777" w:rsidR="00DD5DBE" w:rsidRDefault="00F500D1">
            <w:pPr>
              <w:spacing w:line="500" w:lineRule="exact"/>
              <w:ind w:right="-386" w:firstLine="180"/>
              <w:rPr>
                <w:rFonts w:ascii="宋体" w:eastAsia="宋体" w:hAnsi="宋体" w:cs="Times New Roman"/>
                <w:b/>
                <w:sz w:val="24"/>
                <w:szCs w:val="24"/>
              </w:rPr>
            </w:pPr>
            <w:r>
              <w:rPr>
                <w:rFonts w:ascii="宋体" w:eastAsia="宋体" w:hAnsi="宋体" w:cs="Times New Roman"/>
                <w:b/>
                <w:sz w:val="24"/>
                <w:szCs w:val="24"/>
              </w:rPr>
              <w:t>请在（1）中选择其中一项打“√”和（2）填写所属分行业。</w:t>
            </w:r>
          </w:p>
        </w:tc>
      </w:tr>
      <w:tr w:rsidR="00DD5DBE" w14:paraId="4102F345" w14:textId="77777777">
        <w:trPr>
          <w:trHeight w:val="1440"/>
        </w:trPr>
        <w:tc>
          <w:tcPr>
            <w:tcW w:w="3936" w:type="dxa"/>
            <w:gridSpan w:val="12"/>
            <w:tcBorders>
              <w:top w:val="single" w:sz="4" w:space="0" w:color="000000"/>
              <w:left w:val="single" w:sz="18" w:space="0" w:color="000000"/>
              <w:bottom w:val="single" w:sz="18" w:space="0" w:color="000000"/>
              <w:right w:val="single" w:sz="4" w:space="0" w:color="000000"/>
            </w:tcBorders>
            <w:tcMar>
              <w:top w:w="0" w:type="dxa"/>
              <w:left w:w="108" w:type="dxa"/>
              <w:bottom w:w="0" w:type="dxa"/>
              <w:right w:w="108" w:type="dxa"/>
            </w:tcMar>
            <w:vAlign w:val="center"/>
          </w:tcPr>
          <w:p w14:paraId="0C599CE6" w14:textId="77777777" w:rsidR="00DD5DBE" w:rsidRDefault="00F500D1">
            <w:pPr>
              <w:spacing w:line="600" w:lineRule="exact"/>
              <w:ind w:firstLine="424"/>
              <w:rPr>
                <w:rFonts w:ascii="Times New Roman" w:eastAsia="宋体" w:hAnsi="Times New Roman" w:cs="Times New Roman"/>
                <w:sz w:val="24"/>
                <w:szCs w:val="24"/>
              </w:rPr>
            </w:pPr>
            <w:r>
              <w:rPr>
                <w:rFonts w:ascii="Times New Roman" w:eastAsia="宋体" w:hAnsi="Times New Roman" w:cs="Times New Roman"/>
                <w:sz w:val="24"/>
                <w:szCs w:val="24"/>
              </w:rPr>
              <w:t>法人代表：</w:t>
            </w:r>
          </w:p>
          <w:p w14:paraId="64E4D0BC" w14:textId="77777777" w:rsidR="00DD5DBE" w:rsidRDefault="00F500D1">
            <w:pPr>
              <w:spacing w:line="600" w:lineRule="exact"/>
              <w:ind w:firstLine="424"/>
              <w:rPr>
                <w:rFonts w:ascii="Times New Roman" w:eastAsia="宋体" w:hAnsi="Times New Roman" w:cs="Times New Roman"/>
                <w:sz w:val="24"/>
                <w:szCs w:val="24"/>
              </w:rPr>
            </w:pPr>
            <w:r>
              <w:rPr>
                <w:rFonts w:ascii="Times New Roman" w:eastAsia="宋体" w:hAnsi="Times New Roman" w:cs="Times New Roman"/>
                <w:sz w:val="24"/>
                <w:szCs w:val="24"/>
              </w:rPr>
              <w:t>（签字）</w:t>
            </w:r>
          </w:p>
          <w:p w14:paraId="3928AA71" w14:textId="77777777" w:rsidR="00DD5DBE" w:rsidRDefault="00F500D1">
            <w:pPr>
              <w:spacing w:line="600" w:lineRule="exact"/>
              <w:ind w:firstLine="424"/>
              <w:rPr>
                <w:rFonts w:ascii="Times New Roman" w:eastAsia="宋体" w:hAnsi="Times New Roman" w:cs="Times New Roman"/>
                <w:sz w:val="24"/>
                <w:szCs w:val="24"/>
              </w:rPr>
            </w:pPr>
            <w:r>
              <w:rPr>
                <w:rFonts w:ascii="Times New Roman" w:eastAsia="宋体" w:hAnsi="Times New Roman" w:cs="Times New Roman"/>
                <w:b/>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c>
          <w:tcPr>
            <w:tcW w:w="4709" w:type="dxa"/>
            <w:gridSpan w:val="14"/>
            <w:tcBorders>
              <w:top w:val="single" w:sz="4" w:space="0" w:color="000000"/>
              <w:left w:val="single" w:sz="4" w:space="0" w:color="000000"/>
              <w:bottom w:val="single" w:sz="18" w:space="0" w:color="000000"/>
              <w:right w:val="single" w:sz="18" w:space="0" w:color="000000"/>
            </w:tcBorders>
            <w:tcMar>
              <w:top w:w="0" w:type="dxa"/>
              <w:left w:w="108" w:type="dxa"/>
              <w:bottom w:w="0" w:type="dxa"/>
              <w:right w:w="108" w:type="dxa"/>
            </w:tcMar>
            <w:vAlign w:val="center"/>
          </w:tcPr>
          <w:p w14:paraId="681F8B56" w14:textId="77777777" w:rsidR="00DD5DBE" w:rsidRDefault="00F500D1">
            <w:pPr>
              <w:spacing w:line="600" w:lineRule="exact"/>
              <w:ind w:firstLine="630"/>
              <w:rPr>
                <w:rFonts w:ascii="Times New Roman" w:eastAsia="宋体" w:hAnsi="Times New Roman" w:cs="Times New Roman"/>
                <w:sz w:val="24"/>
                <w:szCs w:val="24"/>
              </w:rPr>
            </w:pPr>
            <w:r>
              <w:rPr>
                <w:rFonts w:ascii="Times New Roman" w:eastAsia="宋体" w:hAnsi="Times New Roman" w:cs="Times New Roman"/>
                <w:sz w:val="24"/>
                <w:szCs w:val="24"/>
              </w:rPr>
              <w:t>企业（盖章）</w:t>
            </w:r>
          </w:p>
          <w:p w14:paraId="1D315DBA" w14:textId="77777777" w:rsidR="00DD5DBE" w:rsidRDefault="00DD5DBE">
            <w:pPr>
              <w:spacing w:line="600" w:lineRule="exact"/>
              <w:jc w:val="center"/>
              <w:rPr>
                <w:rFonts w:ascii="Times New Roman" w:eastAsia="宋体" w:hAnsi="Times New Roman" w:cs="Times New Roman"/>
                <w:sz w:val="24"/>
                <w:szCs w:val="24"/>
              </w:rPr>
            </w:pPr>
          </w:p>
          <w:p w14:paraId="09E5693D" w14:textId="77777777" w:rsidR="00DD5DBE" w:rsidRDefault="00F500D1">
            <w:pPr>
              <w:spacing w:line="600" w:lineRule="exact"/>
              <w:ind w:firstLine="630"/>
              <w:rPr>
                <w:rFonts w:ascii="Times New Roman" w:eastAsia="宋体" w:hAnsi="Times New Roman" w:cs="Times New Roman"/>
                <w:sz w:val="24"/>
                <w:szCs w:val="24"/>
              </w:rPr>
            </w:pPr>
            <w:r>
              <w:rPr>
                <w:rFonts w:ascii="Times New Roman" w:eastAsia="宋体" w:hAnsi="Times New Roman" w:cs="Times New Roman"/>
                <w:b/>
                <w:sz w:val="24"/>
                <w:szCs w:val="24"/>
              </w:rPr>
              <w:t>2023</w:t>
            </w:r>
            <w:r>
              <w:rPr>
                <w:rFonts w:ascii="Times New Roman" w:eastAsia="宋体" w:hAnsi="Times New Roman" w:cs="Times New Roman"/>
                <w:sz w:val="24"/>
                <w:szCs w:val="24"/>
              </w:rPr>
              <w:t>年</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月</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日</w:t>
            </w:r>
          </w:p>
        </w:tc>
      </w:tr>
    </w:tbl>
    <w:p w14:paraId="293B7B0E" w14:textId="77777777" w:rsidR="00DD5DBE" w:rsidRDefault="00DD5DBE">
      <w:pPr>
        <w:tabs>
          <w:tab w:val="left" w:pos="7308"/>
        </w:tabs>
        <w:spacing w:line="560" w:lineRule="exact"/>
        <w:rPr>
          <w:rFonts w:ascii="Times New Roman" w:hAnsi="Times New Roman" w:cs="Times New Roman"/>
        </w:rPr>
      </w:pPr>
    </w:p>
    <w:p w14:paraId="69EC8B85" w14:textId="77777777" w:rsidR="00DD5DBE" w:rsidRDefault="00F500D1">
      <w:pPr>
        <w:tabs>
          <w:tab w:val="left" w:pos="7308"/>
        </w:tabs>
        <w:spacing w:line="560" w:lineRule="exact"/>
        <w:jc w:val="center"/>
        <w:rPr>
          <w:rFonts w:ascii="黑体" w:eastAsia="黑体" w:hAnsi="黑体" w:cs="Times New Roman"/>
          <w:sz w:val="36"/>
          <w:szCs w:val="36"/>
        </w:rPr>
      </w:pPr>
      <w:r>
        <w:rPr>
          <w:rFonts w:ascii="黑体" w:eastAsia="黑体" w:hAnsi="黑体" w:cs="Times New Roman" w:hint="eastAsia"/>
          <w:sz w:val="36"/>
          <w:szCs w:val="36"/>
        </w:rPr>
        <w:lastRenderedPageBreak/>
        <w:t>《</w:t>
      </w:r>
      <w:r>
        <w:rPr>
          <w:rFonts w:ascii="黑体" w:eastAsia="黑体" w:hAnsi="黑体" w:cs="Times New Roman"/>
          <w:sz w:val="36"/>
          <w:szCs w:val="36"/>
        </w:rPr>
        <w:t>2023中国绿色农用化学品百强发展研究报告》</w:t>
      </w:r>
    </w:p>
    <w:p w14:paraId="32B15970" w14:textId="77777777" w:rsidR="00DD5DBE" w:rsidRDefault="00F500D1">
      <w:pPr>
        <w:tabs>
          <w:tab w:val="left" w:pos="7308"/>
        </w:tabs>
        <w:spacing w:line="560" w:lineRule="exact"/>
        <w:jc w:val="center"/>
        <w:rPr>
          <w:rFonts w:ascii="黑体" w:eastAsia="黑体" w:hAnsi="黑体" w:cs="Times New Roman"/>
          <w:sz w:val="36"/>
          <w:szCs w:val="36"/>
        </w:rPr>
      </w:pPr>
      <w:r>
        <w:rPr>
          <w:rFonts w:ascii="黑体" w:eastAsia="黑体" w:hAnsi="黑体" w:cs="Times New Roman"/>
          <w:sz w:val="36"/>
          <w:szCs w:val="36"/>
        </w:rPr>
        <w:t>认刊回执表</w:t>
      </w:r>
    </w:p>
    <w:p w14:paraId="58C0FBA5" w14:textId="77777777" w:rsidR="00DD5DBE" w:rsidRDefault="00F500D1">
      <w:pPr>
        <w:tabs>
          <w:tab w:val="left" w:pos="7308"/>
        </w:tabs>
        <w:spacing w:line="560" w:lineRule="exact"/>
        <w:rPr>
          <w:rFonts w:ascii="Times New Roman" w:hAnsi="Times New Roman" w:cs="Times New Roman"/>
        </w:rPr>
      </w:pPr>
      <w:r>
        <w:rPr>
          <w:rFonts w:ascii="华文仿宋" w:eastAsia="华文仿宋" w:hAnsi="华文仿宋" w:cs="Times New Roman" w:hint="eastAsia"/>
          <w:sz w:val="28"/>
          <w:szCs w:val="28"/>
        </w:rPr>
        <w:t>202</w:t>
      </w:r>
      <w:r>
        <w:rPr>
          <w:rFonts w:ascii="华文仿宋" w:eastAsia="华文仿宋" w:hAnsi="华文仿宋" w:cs="Times New Roman"/>
          <w:sz w:val="28"/>
          <w:szCs w:val="28"/>
        </w:rPr>
        <w:t>3</w:t>
      </w:r>
      <w:r>
        <w:rPr>
          <w:rFonts w:ascii="华文仿宋" w:eastAsia="华文仿宋" w:hAnsi="华文仿宋" w:cs="Times New Roman" w:hint="eastAsia"/>
          <w:sz w:val="28"/>
          <w:szCs w:val="28"/>
        </w:rPr>
        <w:t>年   月   日                     回执档案号：</w:t>
      </w:r>
    </w:p>
    <w:tbl>
      <w:tblPr>
        <w:tblpPr w:leftFromText="180" w:rightFromText="180" w:vertAnchor="text" w:horzAnchor="margin" w:tblpXSpec="center" w:tblpY="261"/>
        <w:tblOverlap w:val="neve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1"/>
        <w:gridCol w:w="792"/>
        <w:gridCol w:w="468"/>
        <w:gridCol w:w="900"/>
        <w:gridCol w:w="180"/>
        <w:gridCol w:w="627"/>
        <w:gridCol w:w="93"/>
        <w:gridCol w:w="900"/>
        <w:gridCol w:w="1080"/>
        <w:gridCol w:w="360"/>
        <w:gridCol w:w="1260"/>
        <w:gridCol w:w="882"/>
        <w:gridCol w:w="918"/>
      </w:tblGrid>
      <w:tr w:rsidR="00DD5DBE" w14:paraId="508580B6" w14:textId="77777777">
        <w:trPr>
          <w:trHeight w:val="281"/>
        </w:trPr>
        <w:tc>
          <w:tcPr>
            <w:tcW w:w="1403" w:type="dxa"/>
            <w:gridSpan w:val="2"/>
            <w:tcBorders>
              <w:top w:val="single" w:sz="12" w:space="0" w:color="auto"/>
              <w:left w:val="single" w:sz="12" w:space="0" w:color="auto"/>
            </w:tcBorders>
          </w:tcPr>
          <w:p w14:paraId="7E82E099"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单位全称</w:t>
            </w:r>
          </w:p>
        </w:tc>
        <w:tc>
          <w:tcPr>
            <w:tcW w:w="4608" w:type="dxa"/>
            <w:gridSpan w:val="8"/>
            <w:tcBorders>
              <w:top w:val="single" w:sz="12" w:space="0" w:color="auto"/>
            </w:tcBorders>
          </w:tcPr>
          <w:p w14:paraId="7DEF50DA" w14:textId="77777777" w:rsidR="00DD5DBE" w:rsidRDefault="00DD5DBE">
            <w:pPr>
              <w:spacing w:line="500" w:lineRule="exact"/>
              <w:rPr>
                <w:rFonts w:ascii="华文仿宋" w:eastAsia="华文仿宋" w:hAnsi="华文仿宋"/>
                <w:sz w:val="28"/>
                <w:szCs w:val="28"/>
              </w:rPr>
            </w:pPr>
          </w:p>
        </w:tc>
        <w:tc>
          <w:tcPr>
            <w:tcW w:w="1260" w:type="dxa"/>
            <w:tcBorders>
              <w:top w:val="single" w:sz="12" w:space="0" w:color="auto"/>
            </w:tcBorders>
          </w:tcPr>
          <w:p w14:paraId="60FDC463" w14:textId="77777777" w:rsidR="00DD5DBE" w:rsidRDefault="00F500D1">
            <w:pPr>
              <w:spacing w:line="500" w:lineRule="exact"/>
              <w:rPr>
                <w:rFonts w:ascii="华文仿宋" w:eastAsia="华文仿宋" w:hAnsi="华文仿宋"/>
                <w:w w:val="90"/>
                <w:sz w:val="28"/>
                <w:szCs w:val="28"/>
              </w:rPr>
            </w:pPr>
            <w:r>
              <w:rPr>
                <w:rFonts w:ascii="华文仿宋" w:eastAsia="华文仿宋" w:hAnsi="华文仿宋" w:hint="eastAsia"/>
                <w:w w:val="90"/>
                <w:sz w:val="28"/>
                <w:szCs w:val="28"/>
              </w:rPr>
              <w:t>法人代表</w:t>
            </w:r>
          </w:p>
        </w:tc>
        <w:tc>
          <w:tcPr>
            <w:tcW w:w="1800" w:type="dxa"/>
            <w:gridSpan w:val="2"/>
            <w:tcBorders>
              <w:top w:val="single" w:sz="12" w:space="0" w:color="auto"/>
              <w:right w:val="single" w:sz="12" w:space="0" w:color="auto"/>
            </w:tcBorders>
          </w:tcPr>
          <w:p w14:paraId="0263FA49" w14:textId="77777777" w:rsidR="00DD5DBE" w:rsidRDefault="00DD5DBE">
            <w:pPr>
              <w:spacing w:line="500" w:lineRule="exact"/>
              <w:rPr>
                <w:rFonts w:ascii="华文仿宋" w:eastAsia="华文仿宋" w:hAnsi="华文仿宋"/>
                <w:sz w:val="28"/>
                <w:szCs w:val="28"/>
              </w:rPr>
            </w:pPr>
          </w:p>
        </w:tc>
      </w:tr>
      <w:tr w:rsidR="00DD5DBE" w14:paraId="438703F3" w14:textId="77777777">
        <w:trPr>
          <w:trHeight w:val="373"/>
        </w:trPr>
        <w:tc>
          <w:tcPr>
            <w:tcW w:w="1403" w:type="dxa"/>
            <w:gridSpan w:val="2"/>
            <w:tcBorders>
              <w:left w:val="single" w:sz="12" w:space="0" w:color="auto"/>
            </w:tcBorders>
          </w:tcPr>
          <w:p w14:paraId="2CA796D2"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地    址</w:t>
            </w:r>
          </w:p>
        </w:tc>
        <w:tc>
          <w:tcPr>
            <w:tcW w:w="4608" w:type="dxa"/>
            <w:gridSpan w:val="8"/>
          </w:tcPr>
          <w:p w14:paraId="3451B275" w14:textId="77777777" w:rsidR="00DD5DBE" w:rsidRDefault="00DD5DBE">
            <w:pPr>
              <w:spacing w:line="500" w:lineRule="exact"/>
              <w:rPr>
                <w:rFonts w:ascii="华文仿宋" w:eastAsia="华文仿宋" w:hAnsi="华文仿宋"/>
                <w:sz w:val="28"/>
                <w:szCs w:val="28"/>
              </w:rPr>
            </w:pPr>
          </w:p>
        </w:tc>
        <w:tc>
          <w:tcPr>
            <w:tcW w:w="1260" w:type="dxa"/>
          </w:tcPr>
          <w:p w14:paraId="3D3806E0"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邮   编</w:t>
            </w:r>
          </w:p>
        </w:tc>
        <w:tc>
          <w:tcPr>
            <w:tcW w:w="1800" w:type="dxa"/>
            <w:gridSpan w:val="2"/>
            <w:tcBorders>
              <w:right w:val="single" w:sz="12" w:space="0" w:color="auto"/>
            </w:tcBorders>
          </w:tcPr>
          <w:p w14:paraId="296C8715" w14:textId="77777777" w:rsidR="00DD5DBE" w:rsidRDefault="00DD5DBE">
            <w:pPr>
              <w:spacing w:line="500" w:lineRule="exact"/>
              <w:rPr>
                <w:rFonts w:ascii="华文仿宋" w:eastAsia="华文仿宋" w:hAnsi="华文仿宋"/>
                <w:sz w:val="28"/>
                <w:szCs w:val="28"/>
              </w:rPr>
            </w:pPr>
          </w:p>
        </w:tc>
      </w:tr>
      <w:tr w:rsidR="00DD5DBE" w14:paraId="01EB4CF2" w14:textId="77777777">
        <w:trPr>
          <w:trHeight w:val="337"/>
        </w:trPr>
        <w:tc>
          <w:tcPr>
            <w:tcW w:w="1403" w:type="dxa"/>
            <w:gridSpan w:val="2"/>
            <w:tcBorders>
              <w:left w:val="single" w:sz="12" w:space="0" w:color="auto"/>
            </w:tcBorders>
          </w:tcPr>
          <w:p w14:paraId="2DAF5A85"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负 责 人</w:t>
            </w:r>
          </w:p>
        </w:tc>
        <w:tc>
          <w:tcPr>
            <w:tcW w:w="1368" w:type="dxa"/>
            <w:gridSpan w:val="2"/>
          </w:tcPr>
          <w:p w14:paraId="3B30609B" w14:textId="77777777" w:rsidR="00DD5DBE" w:rsidRDefault="00DD5DBE">
            <w:pPr>
              <w:spacing w:line="500" w:lineRule="exact"/>
              <w:rPr>
                <w:rFonts w:ascii="华文仿宋" w:eastAsia="华文仿宋" w:hAnsi="华文仿宋"/>
                <w:sz w:val="28"/>
                <w:szCs w:val="28"/>
              </w:rPr>
            </w:pPr>
          </w:p>
        </w:tc>
        <w:tc>
          <w:tcPr>
            <w:tcW w:w="900" w:type="dxa"/>
            <w:gridSpan w:val="3"/>
          </w:tcPr>
          <w:p w14:paraId="49F6EE4E"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电话</w:t>
            </w:r>
          </w:p>
        </w:tc>
        <w:tc>
          <w:tcPr>
            <w:tcW w:w="2340" w:type="dxa"/>
            <w:gridSpan w:val="3"/>
          </w:tcPr>
          <w:p w14:paraId="2120F191" w14:textId="77777777" w:rsidR="00DD5DBE" w:rsidRDefault="00DD5DBE">
            <w:pPr>
              <w:spacing w:line="500" w:lineRule="exact"/>
              <w:rPr>
                <w:rFonts w:ascii="华文仿宋" w:eastAsia="华文仿宋" w:hAnsi="华文仿宋"/>
                <w:sz w:val="28"/>
                <w:szCs w:val="28"/>
              </w:rPr>
            </w:pPr>
          </w:p>
        </w:tc>
        <w:tc>
          <w:tcPr>
            <w:tcW w:w="1260" w:type="dxa"/>
          </w:tcPr>
          <w:p w14:paraId="07E0093E"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传   真</w:t>
            </w:r>
          </w:p>
        </w:tc>
        <w:tc>
          <w:tcPr>
            <w:tcW w:w="1800" w:type="dxa"/>
            <w:gridSpan w:val="2"/>
            <w:tcBorders>
              <w:right w:val="single" w:sz="12" w:space="0" w:color="auto"/>
            </w:tcBorders>
          </w:tcPr>
          <w:p w14:paraId="38CF4087" w14:textId="77777777" w:rsidR="00DD5DBE" w:rsidRDefault="00DD5DBE">
            <w:pPr>
              <w:spacing w:line="500" w:lineRule="exact"/>
              <w:rPr>
                <w:rFonts w:ascii="华文仿宋" w:eastAsia="华文仿宋" w:hAnsi="华文仿宋"/>
                <w:sz w:val="28"/>
                <w:szCs w:val="28"/>
              </w:rPr>
            </w:pPr>
          </w:p>
        </w:tc>
      </w:tr>
      <w:tr w:rsidR="00DD5DBE" w14:paraId="22D48E61" w14:textId="77777777">
        <w:trPr>
          <w:trHeight w:val="443"/>
        </w:trPr>
        <w:tc>
          <w:tcPr>
            <w:tcW w:w="1403" w:type="dxa"/>
            <w:gridSpan w:val="2"/>
            <w:tcBorders>
              <w:left w:val="single" w:sz="12" w:space="0" w:color="auto"/>
              <w:bottom w:val="single" w:sz="4" w:space="0" w:color="auto"/>
            </w:tcBorders>
          </w:tcPr>
          <w:p w14:paraId="3AF3817C"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经 办 人</w:t>
            </w:r>
          </w:p>
        </w:tc>
        <w:tc>
          <w:tcPr>
            <w:tcW w:w="1368" w:type="dxa"/>
            <w:gridSpan w:val="2"/>
            <w:tcBorders>
              <w:bottom w:val="single" w:sz="4" w:space="0" w:color="auto"/>
            </w:tcBorders>
          </w:tcPr>
          <w:p w14:paraId="2ABB33EA" w14:textId="77777777" w:rsidR="00DD5DBE" w:rsidRDefault="00DD5DBE">
            <w:pPr>
              <w:spacing w:line="500" w:lineRule="exact"/>
              <w:rPr>
                <w:rFonts w:ascii="华文仿宋" w:eastAsia="华文仿宋" w:hAnsi="华文仿宋"/>
                <w:sz w:val="28"/>
                <w:szCs w:val="28"/>
              </w:rPr>
            </w:pPr>
          </w:p>
        </w:tc>
        <w:tc>
          <w:tcPr>
            <w:tcW w:w="900" w:type="dxa"/>
            <w:gridSpan w:val="3"/>
            <w:tcBorders>
              <w:bottom w:val="single" w:sz="4" w:space="0" w:color="auto"/>
            </w:tcBorders>
          </w:tcPr>
          <w:p w14:paraId="6AC35586"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电话</w:t>
            </w:r>
          </w:p>
        </w:tc>
        <w:tc>
          <w:tcPr>
            <w:tcW w:w="2340" w:type="dxa"/>
            <w:gridSpan w:val="3"/>
            <w:tcBorders>
              <w:bottom w:val="single" w:sz="4" w:space="0" w:color="auto"/>
            </w:tcBorders>
          </w:tcPr>
          <w:p w14:paraId="62B4D463" w14:textId="77777777" w:rsidR="00DD5DBE" w:rsidRDefault="00DD5DBE">
            <w:pPr>
              <w:spacing w:line="500" w:lineRule="exact"/>
              <w:rPr>
                <w:rFonts w:ascii="华文仿宋" w:eastAsia="华文仿宋" w:hAnsi="华文仿宋"/>
                <w:sz w:val="28"/>
                <w:szCs w:val="28"/>
              </w:rPr>
            </w:pPr>
          </w:p>
        </w:tc>
        <w:tc>
          <w:tcPr>
            <w:tcW w:w="1260" w:type="dxa"/>
            <w:tcBorders>
              <w:bottom w:val="single" w:sz="4" w:space="0" w:color="auto"/>
            </w:tcBorders>
          </w:tcPr>
          <w:p w14:paraId="4E44CA95"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手   机</w:t>
            </w:r>
          </w:p>
        </w:tc>
        <w:tc>
          <w:tcPr>
            <w:tcW w:w="1800" w:type="dxa"/>
            <w:gridSpan w:val="2"/>
            <w:tcBorders>
              <w:bottom w:val="single" w:sz="4" w:space="0" w:color="auto"/>
              <w:right w:val="single" w:sz="12" w:space="0" w:color="auto"/>
            </w:tcBorders>
          </w:tcPr>
          <w:p w14:paraId="401C9031" w14:textId="77777777" w:rsidR="00DD5DBE" w:rsidRDefault="00DD5DBE">
            <w:pPr>
              <w:spacing w:line="500" w:lineRule="exact"/>
              <w:rPr>
                <w:rFonts w:ascii="华文仿宋" w:eastAsia="华文仿宋" w:hAnsi="华文仿宋"/>
                <w:sz w:val="28"/>
                <w:szCs w:val="28"/>
              </w:rPr>
            </w:pPr>
          </w:p>
        </w:tc>
      </w:tr>
      <w:tr w:rsidR="00DD5DBE" w14:paraId="5FD54BA0" w14:textId="77777777">
        <w:trPr>
          <w:trHeight w:val="371"/>
        </w:trPr>
        <w:tc>
          <w:tcPr>
            <w:tcW w:w="611" w:type="dxa"/>
            <w:vMerge w:val="restart"/>
            <w:tcBorders>
              <w:top w:val="single" w:sz="4" w:space="0" w:color="auto"/>
              <w:left w:val="single" w:sz="12" w:space="0" w:color="auto"/>
            </w:tcBorders>
          </w:tcPr>
          <w:p w14:paraId="4F66EC44" w14:textId="77777777" w:rsidR="00DD5DBE" w:rsidRDefault="00DD5DBE">
            <w:pPr>
              <w:spacing w:line="500" w:lineRule="exact"/>
              <w:jc w:val="center"/>
              <w:rPr>
                <w:rFonts w:ascii="华文仿宋" w:eastAsia="华文仿宋" w:hAnsi="华文仿宋"/>
                <w:b/>
                <w:sz w:val="28"/>
                <w:szCs w:val="28"/>
              </w:rPr>
            </w:pPr>
          </w:p>
          <w:p w14:paraId="3A82BC0E" w14:textId="77777777" w:rsidR="00DD5DBE" w:rsidRDefault="00F500D1">
            <w:pPr>
              <w:spacing w:line="500" w:lineRule="exact"/>
              <w:jc w:val="center"/>
              <w:rPr>
                <w:rFonts w:ascii="华文仿宋" w:eastAsia="华文仿宋" w:hAnsi="华文仿宋"/>
                <w:b/>
                <w:sz w:val="28"/>
                <w:szCs w:val="28"/>
              </w:rPr>
            </w:pPr>
            <w:r>
              <w:rPr>
                <w:rFonts w:ascii="华文仿宋" w:eastAsia="华文仿宋" w:hAnsi="华文仿宋" w:hint="eastAsia"/>
                <w:b/>
                <w:sz w:val="28"/>
                <w:szCs w:val="28"/>
              </w:rPr>
              <w:t>特</w:t>
            </w:r>
          </w:p>
          <w:p w14:paraId="44752646" w14:textId="77777777" w:rsidR="00DD5DBE" w:rsidRDefault="00F500D1">
            <w:pPr>
              <w:spacing w:line="500" w:lineRule="exact"/>
              <w:jc w:val="center"/>
              <w:rPr>
                <w:rFonts w:ascii="华文仿宋" w:eastAsia="华文仿宋" w:hAnsi="华文仿宋"/>
                <w:b/>
                <w:sz w:val="28"/>
                <w:szCs w:val="28"/>
              </w:rPr>
            </w:pPr>
            <w:r>
              <w:rPr>
                <w:rFonts w:ascii="华文仿宋" w:eastAsia="华文仿宋" w:hAnsi="华文仿宋" w:hint="eastAsia"/>
                <w:b/>
                <w:sz w:val="28"/>
                <w:szCs w:val="28"/>
              </w:rPr>
              <w:t>殊</w:t>
            </w:r>
          </w:p>
          <w:p w14:paraId="5D4A2651" w14:textId="77777777" w:rsidR="00DD5DBE" w:rsidRDefault="00F500D1">
            <w:pPr>
              <w:spacing w:line="500" w:lineRule="exact"/>
              <w:jc w:val="center"/>
              <w:rPr>
                <w:rFonts w:ascii="华文仿宋" w:eastAsia="华文仿宋" w:hAnsi="华文仿宋"/>
                <w:b/>
                <w:sz w:val="28"/>
                <w:szCs w:val="28"/>
              </w:rPr>
            </w:pPr>
            <w:r>
              <w:rPr>
                <w:rFonts w:ascii="华文仿宋" w:eastAsia="华文仿宋" w:hAnsi="华文仿宋" w:hint="eastAsia"/>
                <w:b/>
                <w:sz w:val="28"/>
                <w:szCs w:val="28"/>
              </w:rPr>
              <w:t>版</w:t>
            </w:r>
          </w:p>
        </w:tc>
        <w:tc>
          <w:tcPr>
            <w:tcW w:w="5400" w:type="dxa"/>
            <w:gridSpan w:val="9"/>
            <w:tcBorders>
              <w:top w:val="single" w:sz="4" w:space="0" w:color="auto"/>
              <w:bottom w:val="single" w:sz="4" w:space="0" w:color="auto"/>
            </w:tcBorders>
          </w:tcPr>
          <w:p w14:paraId="00ACD7EF" w14:textId="77777777" w:rsidR="00DD5DBE" w:rsidRDefault="00F500D1">
            <w:pPr>
              <w:spacing w:line="560" w:lineRule="exact"/>
              <w:rPr>
                <w:rFonts w:ascii="华文仿宋" w:eastAsia="华文仿宋" w:hAnsi="华文仿宋"/>
                <w:b/>
                <w:w w:val="81"/>
                <w:sz w:val="28"/>
                <w:szCs w:val="28"/>
              </w:rPr>
            </w:pPr>
            <w:r>
              <w:rPr>
                <w:rFonts w:ascii="华文仿宋" w:eastAsia="华文仿宋" w:hAnsi="华文仿宋" w:hint="eastAsia"/>
                <w:b/>
                <w:w w:val="81"/>
                <w:sz w:val="28"/>
                <w:szCs w:val="28"/>
              </w:rPr>
              <w:t>封二企业LOGO：（限6家企业：内页赠送彩色4版）</w:t>
            </w:r>
          </w:p>
        </w:tc>
        <w:tc>
          <w:tcPr>
            <w:tcW w:w="1260" w:type="dxa"/>
            <w:tcBorders>
              <w:top w:val="single" w:sz="4" w:space="0" w:color="auto"/>
            </w:tcBorders>
          </w:tcPr>
          <w:p w14:paraId="01E48B86"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5.2</w:t>
            </w:r>
            <w:r>
              <w:rPr>
                <w:rFonts w:ascii="华文仿宋" w:eastAsia="华文仿宋" w:hAnsi="华文仿宋" w:hint="eastAsia"/>
                <w:b/>
                <w:sz w:val="28"/>
                <w:szCs w:val="28"/>
              </w:rPr>
              <w:t>万</w:t>
            </w:r>
          </w:p>
        </w:tc>
        <w:tc>
          <w:tcPr>
            <w:tcW w:w="882" w:type="dxa"/>
            <w:tcBorders>
              <w:top w:val="single" w:sz="4" w:space="0" w:color="auto"/>
            </w:tcBorders>
          </w:tcPr>
          <w:p w14:paraId="37C940CA" w14:textId="77777777" w:rsidR="00DD5DBE" w:rsidRDefault="00DD5DBE">
            <w:pPr>
              <w:spacing w:line="560" w:lineRule="exact"/>
              <w:rPr>
                <w:rFonts w:ascii="华文仿宋" w:eastAsia="华文仿宋" w:hAnsi="华文仿宋"/>
                <w:sz w:val="28"/>
                <w:szCs w:val="28"/>
              </w:rPr>
            </w:pPr>
          </w:p>
        </w:tc>
        <w:tc>
          <w:tcPr>
            <w:tcW w:w="918" w:type="dxa"/>
            <w:vMerge w:val="restart"/>
            <w:tcBorders>
              <w:top w:val="single" w:sz="4" w:space="0" w:color="auto"/>
              <w:right w:val="single" w:sz="12" w:space="0" w:color="auto"/>
            </w:tcBorders>
          </w:tcPr>
          <w:p w14:paraId="3EC751B2" w14:textId="77777777" w:rsidR="00DD5DBE" w:rsidRDefault="00DD5DBE">
            <w:pPr>
              <w:spacing w:line="340" w:lineRule="exact"/>
              <w:rPr>
                <w:rFonts w:ascii="华文仿宋" w:eastAsia="华文仿宋" w:hAnsi="华文仿宋"/>
                <w:sz w:val="28"/>
                <w:szCs w:val="28"/>
              </w:rPr>
            </w:pPr>
          </w:p>
          <w:p w14:paraId="7F95EFC1" w14:textId="77777777" w:rsidR="00DD5DBE" w:rsidRDefault="00DD5DBE">
            <w:pPr>
              <w:spacing w:line="340" w:lineRule="exact"/>
              <w:rPr>
                <w:rFonts w:ascii="华文仿宋" w:eastAsia="华文仿宋" w:hAnsi="华文仿宋"/>
                <w:sz w:val="28"/>
                <w:szCs w:val="28"/>
              </w:rPr>
            </w:pPr>
          </w:p>
          <w:p w14:paraId="361BB401" w14:textId="77777777" w:rsidR="00DD5DBE" w:rsidRDefault="00F500D1">
            <w:r>
              <w:rPr>
                <w:rFonts w:hint="eastAsia"/>
              </w:rPr>
              <w:t>请在选择好版位打“√”</w:t>
            </w:r>
          </w:p>
        </w:tc>
      </w:tr>
      <w:tr w:rsidR="00DD5DBE" w14:paraId="333F3300" w14:textId="77777777">
        <w:trPr>
          <w:cantSplit/>
          <w:trHeight w:val="239"/>
        </w:trPr>
        <w:tc>
          <w:tcPr>
            <w:tcW w:w="611" w:type="dxa"/>
            <w:vMerge/>
            <w:tcBorders>
              <w:left w:val="single" w:sz="12" w:space="0" w:color="auto"/>
            </w:tcBorders>
            <w:vAlign w:val="center"/>
          </w:tcPr>
          <w:p w14:paraId="14C31AFC" w14:textId="77777777" w:rsidR="00DD5DBE" w:rsidRDefault="00DD5DBE">
            <w:pPr>
              <w:spacing w:line="360" w:lineRule="auto"/>
              <w:ind w:firstLineChars="100" w:firstLine="280"/>
              <w:rPr>
                <w:rFonts w:ascii="华文仿宋" w:eastAsia="华文仿宋" w:hAnsi="华文仿宋"/>
                <w:sz w:val="28"/>
                <w:szCs w:val="28"/>
              </w:rPr>
            </w:pPr>
          </w:p>
        </w:tc>
        <w:tc>
          <w:tcPr>
            <w:tcW w:w="1260" w:type="dxa"/>
            <w:gridSpan w:val="2"/>
            <w:vAlign w:val="center"/>
          </w:tcPr>
          <w:p w14:paraId="1BEEF191" w14:textId="77777777" w:rsidR="00DD5DBE" w:rsidRDefault="00F500D1">
            <w:pPr>
              <w:spacing w:line="560" w:lineRule="exact"/>
              <w:rPr>
                <w:rFonts w:ascii="华文仿宋" w:eastAsia="华文仿宋" w:hAnsi="华文仿宋"/>
                <w:sz w:val="28"/>
                <w:szCs w:val="28"/>
              </w:rPr>
            </w:pPr>
            <w:r>
              <w:rPr>
                <w:rFonts w:ascii="华文仿宋" w:eastAsia="华文仿宋" w:hAnsi="华文仿宋" w:hint="eastAsia"/>
                <w:sz w:val="28"/>
                <w:szCs w:val="28"/>
              </w:rPr>
              <w:t>封   二</w:t>
            </w:r>
          </w:p>
        </w:tc>
        <w:tc>
          <w:tcPr>
            <w:tcW w:w="1080" w:type="dxa"/>
            <w:gridSpan w:val="2"/>
            <w:vAlign w:val="center"/>
          </w:tcPr>
          <w:p w14:paraId="38B60E1C"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4.</w:t>
            </w:r>
            <w:r>
              <w:rPr>
                <w:rFonts w:ascii="华文仿宋" w:eastAsia="华文仿宋" w:hAnsi="华文仿宋" w:hint="eastAsia"/>
                <w:b/>
                <w:sz w:val="28"/>
                <w:szCs w:val="28"/>
              </w:rPr>
              <w:t>3万</w:t>
            </w:r>
          </w:p>
        </w:tc>
        <w:tc>
          <w:tcPr>
            <w:tcW w:w="627" w:type="dxa"/>
            <w:vAlign w:val="center"/>
          </w:tcPr>
          <w:p w14:paraId="3B48181F" w14:textId="77777777" w:rsidR="00DD5DBE" w:rsidRDefault="00DD5DBE">
            <w:pPr>
              <w:spacing w:line="560" w:lineRule="exact"/>
              <w:jc w:val="center"/>
              <w:rPr>
                <w:rFonts w:ascii="华文仿宋" w:eastAsia="华文仿宋" w:hAnsi="华文仿宋"/>
                <w:sz w:val="28"/>
                <w:szCs w:val="28"/>
              </w:rPr>
            </w:pPr>
          </w:p>
        </w:tc>
        <w:tc>
          <w:tcPr>
            <w:tcW w:w="993" w:type="dxa"/>
            <w:gridSpan w:val="2"/>
            <w:vMerge w:val="restart"/>
            <w:vAlign w:val="center"/>
          </w:tcPr>
          <w:p w14:paraId="57D22FD5" w14:textId="77777777" w:rsidR="00DD5DBE" w:rsidRDefault="00F500D1">
            <w:pPr>
              <w:spacing w:line="560" w:lineRule="exact"/>
              <w:ind w:firstLineChars="100" w:firstLine="280"/>
              <w:rPr>
                <w:rFonts w:ascii="华文仿宋" w:eastAsia="华文仿宋" w:hAnsi="华文仿宋"/>
                <w:bCs/>
                <w:sz w:val="28"/>
                <w:szCs w:val="28"/>
              </w:rPr>
            </w:pPr>
            <w:r>
              <w:rPr>
                <w:rFonts w:ascii="华文仿宋" w:eastAsia="华文仿宋" w:hAnsi="华文仿宋" w:hint="eastAsia"/>
                <w:bCs/>
                <w:sz w:val="28"/>
                <w:szCs w:val="28"/>
              </w:rPr>
              <w:t>普</w:t>
            </w:r>
          </w:p>
          <w:p w14:paraId="3581DEAA" w14:textId="77777777" w:rsidR="00DD5DBE" w:rsidRDefault="00F500D1">
            <w:pPr>
              <w:spacing w:line="560" w:lineRule="exact"/>
              <w:ind w:firstLineChars="100" w:firstLine="280"/>
              <w:rPr>
                <w:rFonts w:ascii="华文仿宋" w:eastAsia="华文仿宋" w:hAnsi="华文仿宋"/>
                <w:bCs/>
                <w:sz w:val="28"/>
                <w:szCs w:val="28"/>
              </w:rPr>
            </w:pPr>
            <w:r>
              <w:rPr>
                <w:rFonts w:ascii="华文仿宋" w:eastAsia="华文仿宋" w:hAnsi="华文仿宋" w:hint="eastAsia"/>
                <w:bCs/>
                <w:sz w:val="28"/>
                <w:szCs w:val="28"/>
              </w:rPr>
              <w:t>通</w:t>
            </w:r>
          </w:p>
          <w:p w14:paraId="5247E2E5" w14:textId="77777777" w:rsidR="00DD5DBE" w:rsidRDefault="00F500D1">
            <w:pPr>
              <w:spacing w:line="560" w:lineRule="exact"/>
              <w:ind w:firstLineChars="100" w:firstLine="280"/>
              <w:rPr>
                <w:rFonts w:ascii="华文仿宋" w:eastAsia="华文仿宋" w:hAnsi="华文仿宋"/>
                <w:bCs/>
                <w:sz w:val="28"/>
                <w:szCs w:val="28"/>
              </w:rPr>
            </w:pPr>
            <w:r>
              <w:rPr>
                <w:rFonts w:ascii="华文仿宋" w:eastAsia="华文仿宋" w:hAnsi="华文仿宋" w:hint="eastAsia"/>
                <w:bCs/>
                <w:sz w:val="28"/>
                <w:szCs w:val="28"/>
              </w:rPr>
              <w:t>版</w:t>
            </w:r>
          </w:p>
        </w:tc>
        <w:tc>
          <w:tcPr>
            <w:tcW w:w="1440" w:type="dxa"/>
            <w:gridSpan w:val="2"/>
            <w:vAlign w:val="center"/>
          </w:tcPr>
          <w:p w14:paraId="2AD83B71" w14:textId="77777777" w:rsidR="00DD5DBE" w:rsidRDefault="00F500D1">
            <w:pPr>
              <w:spacing w:line="560" w:lineRule="exact"/>
              <w:rPr>
                <w:rFonts w:ascii="华文仿宋" w:eastAsia="华文仿宋" w:hAnsi="华文仿宋"/>
                <w:bCs/>
                <w:sz w:val="28"/>
                <w:szCs w:val="28"/>
              </w:rPr>
            </w:pPr>
            <w:r>
              <w:rPr>
                <w:rFonts w:ascii="华文仿宋" w:eastAsia="华文仿宋" w:hAnsi="华文仿宋" w:hint="eastAsia"/>
                <w:bCs/>
                <w:sz w:val="28"/>
                <w:szCs w:val="28"/>
              </w:rPr>
              <w:t>彩色2页</w:t>
            </w:r>
          </w:p>
        </w:tc>
        <w:tc>
          <w:tcPr>
            <w:tcW w:w="1260" w:type="dxa"/>
            <w:vAlign w:val="center"/>
          </w:tcPr>
          <w:p w14:paraId="446D2622"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2.25</w:t>
            </w:r>
            <w:r>
              <w:rPr>
                <w:rFonts w:ascii="华文仿宋" w:eastAsia="华文仿宋" w:hAnsi="华文仿宋" w:hint="eastAsia"/>
                <w:b/>
                <w:sz w:val="28"/>
                <w:szCs w:val="28"/>
              </w:rPr>
              <w:t>万</w:t>
            </w:r>
          </w:p>
        </w:tc>
        <w:tc>
          <w:tcPr>
            <w:tcW w:w="882" w:type="dxa"/>
            <w:vAlign w:val="center"/>
          </w:tcPr>
          <w:p w14:paraId="2A5CB627" w14:textId="77777777" w:rsidR="00DD5DBE" w:rsidRDefault="00DD5DBE">
            <w:pPr>
              <w:spacing w:line="560" w:lineRule="exact"/>
              <w:rPr>
                <w:rFonts w:ascii="华文仿宋" w:eastAsia="华文仿宋" w:hAnsi="华文仿宋"/>
                <w:sz w:val="28"/>
                <w:szCs w:val="28"/>
              </w:rPr>
            </w:pPr>
          </w:p>
        </w:tc>
        <w:tc>
          <w:tcPr>
            <w:tcW w:w="918" w:type="dxa"/>
            <w:vMerge/>
            <w:tcBorders>
              <w:right w:val="single" w:sz="12" w:space="0" w:color="auto"/>
            </w:tcBorders>
            <w:vAlign w:val="center"/>
          </w:tcPr>
          <w:p w14:paraId="41C4BACD" w14:textId="77777777" w:rsidR="00DD5DBE" w:rsidRDefault="00DD5DBE">
            <w:pPr>
              <w:spacing w:line="360" w:lineRule="auto"/>
              <w:rPr>
                <w:rFonts w:ascii="华文仿宋" w:eastAsia="华文仿宋" w:hAnsi="华文仿宋"/>
                <w:sz w:val="28"/>
                <w:szCs w:val="28"/>
              </w:rPr>
            </w:pPr>
          </w:p>
        </w:tc>
      </w:tr>
      <w:tr w:rsidR="00DD5DBE" w14:paraId="13D424BA" w14:textId="77777777">
        <w:trPr>
          <w:cantSplit/>
          <w:trHeight w:val="273"/>
        </w:trPr>
        <w:tc>
          <w:tcPr>
            <w:tcW w:w="611" w:type="dxa"/>
            <w:vMerge/>
            <w:tcBorders>
              <w:left w:val="single" w:sz="12" w:space="0" w:color="auto"/>
            </w:tcBorders>
            <w:vAlign w:val="center"/>
          </w:tcPr>
          <w:p w14:paraId="1A944964" w14:textId="77777777" w:rsidR="00DD5DBE" w:rsidRDefault="00DD5DBE">
            <w:pPr>
              <w:spacing w:line="360" w:lineRule="auto"/>
              <w:ind w:firstLineChars="100" w:firstLine="280"/>
              <w:rPr>
                <w:rFonts w:ascii="华文仿宋" w:eastAsia="华文仿宋" w:hAnsi="华文仿宋"/>
                <w:sz w:val="28"/>
                <w:szCs w:val="28"/>
              </w:rPr>
            </w:pPr>
          </w:p>
        </w:tc>
        <w:tc>
          <w:tcPr>
            <w:tcW w:w="1260" w:type="dxa"/>
            <w:gridSpan w:val="2"/>
            <w:vAlign w:val="center"/>
          </w:tcPr>
          <w:p w14:paraId="45D03242" w14:textId="77777777" w:rsidR="00DD5DBE" w:rsidRDefault="00F500D1">
            <w:pPr>
              <w:spacing w:line="560" w:lineRule="exact"/>
              <w:rPr>
                <w:rFonts w:ascii="华文仿宋" w:eastAsia="华文仿宋" w:hAnsi="华文仿宋"/>
                <w:sz w:val="28"/>
                <w:szCs w:val="28"/>
              </w:rPr>
            </w:pPr>
            <w:r>
              <w:rPr>
                <w:rFonts w:ascii="华文仿宋" w:eastAsia="华文仿宋" w:hAnsi="华文仿宋" w:hint="eastAsia"/>
                <w:sz w:val="28"/>
                <w:szCs w:val="28"/>
              </w:rPr>
              <w:t>封   三</w:t>
            </w:r>
          </w:p>
        </w:tc>
        <w:tc>
          <w:tcPr>
            <w:tcW w:w="1080" w:type="dxa"/>
            <w:gridSpan w:val="2"/>
            <w:vAlign w:val="center"/>
          </w:tcPr>
          <w:p w14:paraId="5F24D8E7"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2.98</w:t>
            </w:r>
            <w:r>
              <w:rPr>
                <w:rFonts w:ascii="华文仿宋" w:eastAsia="华文仿宋" w:hAnsi="华文仿宋" w:hint="eastAsia"/>
                <w:b/>
                <w:sz w:val="28"/>
                <w:szCs w:val="28"/>
              </w:rPr>
              <w:t>万</w:t>
            </w:r>
          </w:p>
        </w:tc>
        <w:tc>
          <w:tcPr>
            <w:tcW w:w="627" w:type="dxa"/>
            <w:vAlign w:val="center"/>
          </w:tcPr>
          <w:p w14:paraId="23A20856" w14:textId="77777777" w:rsidR="00DD5DBE" w:rsidRDefault="00DD5DBE">
            <w:pPr>
              <w:spacing w:line="560" w:lineRule="exact"/>
              <w:jc w:val="center"/>
              <w:rPr>
                <w:rFonts w:ascii="华文仿宋" w:eastAsia="华文仿宋" w:hAnsi="华文仿宋"/>
                <w:sz w:val="28"/>
                <w:szCs w:val="28"/>
              </w:rPr>
            </w:pPr>
          </w:p>
        </w:tc>
        <w:tc>
          <w:tcPr>
            <w:tcW w:w="993" w:type="dxa"/>
            <w:gridSpan w:val="2"/>
            <w:vMerge/>
            <w:vAlign w:val="center"/>
          </w:tcPr>
          <w:p w14:paraId="1A268CBB" w14:textId="77777777" w:rsidR="00DD5DBE" w:rsidRDefault="00DD5DBE">
            <w:pPr>
              <w:spacing w:line="560" w:lineRule="exact"/>
              <w:jc w:val="center"/>
              <w:rPr>
                <w:rFonts w:ascii="华文仿宋" w:eastAsia="华文仿宋" w:hAnsi="华文仿宋"/>
                <w:bCs/>
                <w:sz w:val="28"/>
                <w:szCs w:val="28"/>
              </w:rPr>
            </w:pPr>
          </w:p>
        </w:tc>
        <w:tc>
          <w:tcPr>
            <w:tcW w:w="1440" w:type="dxa"/>
            <w:gridSpan w:val="2"/>
            <w:vAlign w:val="center"/>
          </w:tcPr>
          <w:p w14:paraId="53F1B255" w14:textId="77777777" w:rsidR="00DD5DBE" w:rsidRDefault="00F500D1">
            <w:pPr>
              <w:spacing w:line="560" w:lineRule="exact"/>
              <w:rPr>
                <w:rFonts w:ascii="华文仿宋" w:eastAsia="华文仿宋" w:hAnsi="华文仿宋"/>
                <w:bCs/>
                <w:sz w:val="28"/>
                <w:szCs w:val="28"/>
              </w:rPr>
            </w:pPr>
            <w:r>
              <w:rPr>
                <w:rFonts w:ascii="华文仿宋" w:eastAsia="华文仿宋" w:hAnsi="华文仿宋" w:hint="eastAsia"/>
                <w:bCs/>
                <w:sz w:val="28"/>
                <w:szCs w:val="28"/>
              </w:rPr>
              <w:t>彩色4页</w:t>
            </w:r>
          </w:p>
        </w:tc>
        <w:tc>
          <w:tcPr>
            <w:tcW w:w="1260" w:type="dxa"/>
            <w:tcBorders>
              <w:top w:val="nil"/>
              <w:right w:val="single" w:sz="4" w:space="0" w:color="auto"/>
            </w:tcBorders>
            <w:vAlign w:val="center"/>
          </w:tcPr>
          <w:p w14:paraId="7A533CE5"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4.1</w:t>
            </w:r>
            <w:r>
              <w:rPr>
                <w:rFonts w:ascii="华文仿宋" w:eastAsia="华文仿宋" w:hAnsi="华文仿宋" w:hint="eastAsia"/>
                <w:b/>
                <w:sz w:val="28"/>
                <w:szCs w:val="28"/>
              </w:rPr>
              <w:t>万</w:t>
            </w:r>
          </w:p>
        </w:tc>
        <w:tc>
          <w:tcPr>
            <w:tcW w:w="882" w:type="dxa"/>
            <w:tcBorders>
              <w:top w:val="nil"/>
              <w:left w:val="single" w:sz="4" w:space="0" w:color="auto"/>
            </w:tcBorders>
            <w:vAlign w:val="center"/>
          </w:tcPr>
          <w:p w14:paraId="66540B1C" w14:textId="77777777" w:rsidR="00DD5DBE" w:rsidRDefault="00DD5DBE">
            <w:pPr>
              <w:spacing w:line="560" w:lineRule="exact"/>
              <w:rPr>
                <w:rFonts w:ascii="华文仿宋" w:eastAsia="华文仿宋" w:hAnsi="华文仿宋"/>
                <w:sz w:val="28"/>
                <w:szCs w:val="28"/>
              </w:rPr>
            </w:pPr>
          </w:p>
        </w:tc>
        <w:tc>
          <w:tcPr>
            <w:tcW w:w="918" w:type="dxa"/>
            <w:vMerge/>
            <w:tcBorders>
              <w:right w:val="single" w:sz="12" w:space="0" w:color="auto"/>
            </w:tcBorders>
            <w:vAlign w:val="center"/>
          </w:tcPr>
          <w:p w14:paraId="413B1CFE" w14:textId="77777777" w:rsidR="00DD5DBE" w:rsidRDefault="00DD5DBE">
            <w:pPr>
              <w:spacing w:line="360" w:lineRule="auto"/>
              <w:rPr>
                <w:rFonts w:ascii="华文仿宋" w:eastAsia="华文仿宋" w:hAnsi="华文仿宋"/>
                <w:sz w:val="28"/>
                <w:szCs w:val="28"/>
              </w:rPr>
            </w:pPr>
          </w:p>
        </w:tc>
      </w:tr>
      <w:tr w:rsidR="00DD5DBE" w14:paraId="07F2AFEF" w14:textId="77777777">
        <w:trPr>
          <w:cantSplit/>
          <w:trHeight w:val="307"/>
        </w:trPr>
        <w:tc>
          <w:tcPr>
            <w:tcW w:w="611" w:type="dxa"/>
            <w:vMerge/>
            <w:tcBorders>
              <w:left w:val="single" w:sz="12" w:space="0" w:color="auto"/>
            </w:tcBorders>
            <w:vAlign w:val="center"/>
          </w:tcPr>
          <w:p w14:paraId="4C91AEFD" w14:textId="77777777" w:rsidR="00DD5DBE" w:rsidRDefault="00DD5DBE">
            <w:pPr>
              <w:spacing w:line="360" w:lineRule="auto"/>
              <w:ind w:firstLineChars="100" w:firstLine="280"/>
              <w:rPr>
                <w:rFonts w:ascii="华文仿宋" w:eastAsia="华文仿宋" w:hAnsi="华文仿宋"/>
                <w:sz w:val="28"/>
                <w:szCs w:val="28"/>
              </w:rPr>
            </w:pPr>
          </w:p>
        </w:tc>
        <w:tc>
          <w:tcPr>
            <w:tcW w:w="1260" w:type="dxa"/>
            <w:gridSpan w:val="2"/>
            <w:tcBorders>
              <w:bottom w:val="single" w:sz="4" w:space="0" w:color="auto"/>
            </w:tcBorders>
            <w:vAlign w:val="center"/>
          </w:tcPr>
          <w:p w14:paraId="0BF2FB54" w14:textId="77777777" w:rsidR="00DD5DBE" w:rsidRDefault="00F500D1">
            <w:pPr>
              <w:spacing w:line="560" w:lineRule="exact"/>
              <w:rPr>
                <w:rFonts w:ascii="华文仿宋" w:eastAsia="华文仿宋" w:hAnsi="华文仿宋"/>
                <w:sz w:val="28"/>
                <w:szCs w:val="28"/>
              </w:rPr>
            </w:pPr>
            <w:r>
              <w:rPr>
                <w:rFonts w:ascii="华文仿宋" w:eastAsia="华文仿宋" w:hAnsi="华文仿宋" w:hint="eastAsia"/>
                <w:sz w:val="28"/>
                <w:szCs w:val="28"/>
              </w:rPr>
              <w:t>封   底</w:t>
            </w:r>
          </w:p>
        </w:tc>
        <w:tc>
          <w:tcPr>
            <w:tcW w:w="1080" w:type="dxa"/>
            <w:gridSpan w:val="2"/>
            <w:tcBorders>
              <w:bottom w:val="single" w:sz="4" w:space="0" w:color="auto"/>
            </w:tcBorders>
            <w:vAlign w:val="center"/>
          </w:tcPr>
          <w:p w14:paraId="03A069B6"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4.96</w:t>
            </w:r>
            <w:r>
              <w:rPr>
                <w:rFonts w:ascii="华文仿宋" w:eastAsia="华文仿宋" w:hAnsi="华文仿宋" w:hint="eastAsia"/>
                <w:b/>
                <w:sz w:val="28"/>
                <w:szCs w:val="28"/>
              </w:rPr>
              <w:t>万</w:t>
            </w:r>
          </w:p>
        </w:tc>
        <w:tc>
          <w:tcPr>
            <w:tcW w:w="627" w:type="dxa"/>
            <w:tcBorders>
              <w:bottom w:val="single" w:sz="4" w:space="0" w:color="auto"/>
            </w:tcBorders>
            <w:vAlign w:val="center"/>
          </w:tcPr>
          <w:p w14:paraId="3C041454" w14:textId="77777777" w:rsidR="00DD5DBE" w:rsidRDefault="00DD5DBE">
            <w:pPr>
              <w:spacing w:line="560" w:lineRule="exact"/>
              <w:jc w:val="center"/>
              <w:rPr>
                <w:rFonts w:ascii="华文仿宋" w:eastAsia="华文仿宋" w:hAnsi="华文仿宋"/>
                <w:sz w:val="28"/>
                <w:szCs w:val="28"/>
              </w:rPr>
            </w:pPr>
          </w:p>
        </w:tc>
        <w:tc>
          <w:tcPr>
            <w:tcW w:w="993" w:type="dxa"/>
            <w:gridSpan w:val="2"/>
            <w:vMerge/>
            <w:vAlign w:val="center"/>
          </w:tcPr>
          <w:p w14:paraId="038CB09D" w14:textId="77777777" w:rsidR="00DD5DBE" w:rsidRDefault="00DD5DBE">
            <w:pPr>
              <w:spacing w:line="560" w:lineRule="exact"/>
              <w:jc w:val="center"/>
              <w:rPr>
                <w:rFonts w:ascii="华文仿宋" w:eastAsia="华文仿宋" w:hAnsi="华文仿宋"/>
                <w:bCs/>
                <w:sz w:val="28"/>
                <w:szCs w:val="28"/>
              </w:rPr>
            </w:pPr>
          </w:p>
        </w:tc>
        <w:tc>
          <w:tcPr>
            <w:tcW w:w="1440" w:type="dxa"/>
            <w:gridSpan w:val="2"/>
            <w:tcBorders>
              <w:bottom w:val="single" w:sz="4" w:space="0" w:color="auto"/>
            </w:tcBorders>
            <w:vAlign w:val="center"/>
          </w:tcPr>
          <w:p w14:paraId="47601F32" w14:textId="77777777" w:rsidR="00DD5DBE" w:rsidRDefault="00F500D1">
            <w:pPr>
              <w:spacing w:line="560" w:lineRule="exact"/>
              <w:rPr>
                <w:rFonts w:ascii="华文仿宋" w:eastAsia="华文仿宋" w:hAnsi="华文仿宋"/>
                <w:bCs/>
                <w:sz w:val="28"/>
                <w:szCs w:val="28"/>
              </w:rPr>
            </w:pPr>
            <w:r>
              <w:rPr>
                <w:rFonts w:ascii="华文仿宋" w:eastAsia="华文仿宋" w:hAnsi="华文仿宋" w:hint="eastAsia"/>
                <w:bCs/>
                <w:sz w:val="28"/>
                <w:szCs w:val="28"/>
              </w:rPr>
              <w:t>特 殊 页</w:t>
            </w:r>
          </w:p>
        </w:tc>
        <w:tc>
          <w:tcPr>
            <w:tcW w:w="1260" w:type="dxa"/>
            <w:tcBorders>
              <w:bottom w:val="single" w:sz="4" w:space="0" w:color="auto"/>
            </w:tcBorders>
            <w:vAlign w:val="center"/>
          </w:tcPr>
          <w:p w14:paraId="4D99A8CA"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b/>
                <w:sz w:val="28"/>
                <w:szCs w:val="28"/>
              </w:rPr>
              <w:t>1.98</w:t>
            </w:r>
            <w:r>
              <w:rPr>
                <w:rFonts w:ascii="华文仿宋" w:eastAsia="华文仿宋" w:hAnsi="华文仿宋" w:hint="eastAsia"/>
                <w:b/>
                <w:sz w:val="28"/>
                <w:szCs w:val="28"/>
              </w:rPr>
              <w:t>万</w:t>
            </w:r>
          </w:p>
        </w:tc>
        <w:tc>
          <w:tcPr>
            <w:tcW w:w="882" w:type="dxa"/>
            <w:tcBorders>
              <w:bottom w:val="single" w:sz="4" w:space="0" w:color="auto"/>
            </w:tcBorders>
            <w:vAlign w:val="center"/>
          </w:tcPr>
          <w:p w14:paraId="1AED2F3E" w14:textId="77777777" w:rsidR="00DD5DBE" w:rsidRDefault="00DD5DBE">
            <w:pPr>
              <w:spacing w:line="560" w:lineRule="exact"/>
              <w:rPr>
                <w:rFonts w:ascii="华文仿宋" w:eastAsia="华文仿宋" w:hAnsi="华文仿宋"/>
                <w:sz w:val="28"/>
                <w:szCs w:val="28"/>
              </w:rPr>
            </w:pPr>
          </w:p>
        </w:tc>
        <w:tc>
          <w:tcPr>
            <w:tcW w:w="918" w:type="dxa"/>
            <w:vMerge/>
            <w:tcBorders>
              <w:right w:val="single" w:sz="12" w:space="0" w:color="auto"/>
            </w:tcBorders>
            <w:vAlign w:val="center"/>
          </w:tcPr>
          <w:p w14:paraId="183A198B" w14:textId="77777777" w:rsidR="00DD5DBE" w:rsidRDefault="00DD5DBE">
            <w:pPr>
              <w:spacing w:line="360" w:lineRule="auto"/>
              <w:rPr>
                <w:rFonts w:ascii="华文仿宋" w:eastAsia="华文仿宋" w:hAnsi="华文仿宋"/>
                <w:sz w:val="28"/>
                <w:szCs w:val="28"/>
              </w:rPr>
            </w:pPr>
          </w:p>
        </w:tc>
      </w:tr>
      <w:tr w:rsidR="00DD5DBE" w14:paraId="5ABCFE98" w14:textId="77777777">
        <w:trPr>
          <w:cantSplit/>
          <w:trHeight w:val="302"/>
        </w:trPr>
        <w:tc>
          <w:tcPr>
            <w:tcW w:w="611" w:type="dxa"/>
            <w:vMerge/>
            <w:tcBorders>
              <w:left w:val="single" w:sz="12" w:space="0" w:color="auto"/>
              <w:bottom w:val="single" w:sz="12" w:space="0" w:color="auto"/>
            </w:tcBorders>
            <w:vAlign w:val="center"/>
          </w:tcPr>
          <w:p w14:paraId="04540D6A" w14:textId="77777777" w:rsidR="00DD5DBE" w:rsidRDefault="00DD5DBE">
            <w:pPr>
              <w:spacing w:line="360" w:lineRule="auto"/>
              <w:ind w:firstLineChars="100" w:firstLine="280"/>
              <w:rPr>
                <w:rFonts w:ascii="华文仿宋" w:eastAsia="华文仿宋" w:hAnsi="华文仿宋"/>
                <w:sz w:val="28"/>
                <w:szCs w:val="28"/>
              </w:rPr>
            </w:pPr>
          </w:p>
        </w:tc>
        <w:tc>
          <w:tcPr>
            <w:tcW w:w="1260" w:type="dxa"/>
            <w:gridSpan w:val="2"/>
            <w:tcBorders>
              <w:bottom w:val="single" w:sz="12" w:space="0" w:color="auto"/>
            </w:tcBorders>
            <w:vAlign w:val="center"/>
          </w:tcPr>
          <w:p w14:paraId="279347B8" w14:textId="77777777" w:rsidR="00DD5DBE" w:rsidRDefault="00F500D1">
            <w:pPr>
              <w:spacing w:line="560" w:lineRule="exact"/>
              <w:rPr>
                <w:rFonts w:ascii="华文仿宋" w:eastAsia="华文仿宋" w:hAnsi="华文仿宋"/>
                <w:sz w:val="28"/>
                <w:szCs w:val="28"/>
              </w:rPr>
            </w:pPr>
            <w:r>
              <w:rPr>
                <w:rFonts w:ascii="华文仿宋" w:eastAsia="华文仿宋" w:hAnsi="华文仿宋" w:hint="eastAsia"/>
                <w:sz w:val="28"/>
                <w:szCs w:val="28"/>
              </w:rPr>
              <w:t>前   扉</w:t>
            </w:r>
          </w:p>
        </w:tc>
        <w:tc>
          <w:tcPr>
            <w:tcW w:w="1080" w:type="dxa"/>
            <w:gridSpan w:val="2"/>
            <w:tcBorders>
              <w:bottom w:val="single" w:sz="12" w:space="0" w:color="auto"/>
            </w:tcBorders>
            <w:vAlign w:val="center"/>
          </w:tcPr>
          <w:p w14:paraId="583317C3"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hint="eastAsia"/>
                <w:b/>
                <w:sz w:val="28"/>
                <w:szCs w:val="28"/>
              </w:rPr>
              <w:t>2</w:t>
            </w:r>
            <w:r>
              <w:rPr>
                <w:rFonts w:ascii="华文仿宋" w:eastAsia="华文仿宋" w:hAnsi="华文仿宋"/>
                <w:b/>
                <w:sz w:val="28"/>
                <w:szCs w:val="28"/>
              </w:rPr>
              <w:t>.4</w:t>
            </w:r>
            <w:r>
              <w:rPr>
                <w:rFonts w:ascii="华文仿宋" w:eastAsia="华文仿宋" w:hAnsi="华文仿宋" w:hint="eastAsia"/>
                <w:b/>
                <w:sz w:val="28"/>
                <w:szCs w:val="28"/>
              </w:rPr>
              <w:t>万</w:t>
            </w:r>
          </w:p>
        </w:tc>
        <w:tc>
          <w:tcPr>
            <w:tcW w:w="627" w:type="dxa"/>
            <w:tcBorders>
              <w:bottom w:val="single" w:sz="12" w:space="0" w:color="auto"/>
            </w:tcBorders>
            <w:vAlign w:val="center"/>
          </w:tcPr>
          <w:p w14:paraId="3B237D57" w14:textId="77777777" w:rsidR="00DD5DBE" w:rsidRDefault="00DD5DBE">
            <w:pPr>
              <w:spacing w:line="560" w:lineRule="exact"/>
              <w:jc w:val="center"/>
              <w:rPr>
                <w:rFonts w:ascii="华文仿宋" w:eastAsia="华文仿宋" w:hAnsi="华文仿宋"/>
                <w:sz w:val="28"/>
                <w:szCs w:val="28"/>
              </w:rPr>
            </w:pPr>
          </w:p>
        </w:tc>
        <w:tc>
          <w:tcPr>
            <w:tcW w:w="993" w:type="dxa"/>
            <w:gridSpan w:val="2"/>
            <w:vMerge/>
            <w:tcBorders>
              <w:bottom w:val="single" w:sz="12" w:space="0" w:color="auto"/>
            </w:tcBorders>
            <w:vAlign w:val="center"/>
          </w:tcPr>
          <w:p w14:paraId="5B8C42DA" w14:textId="77777777" w:rsidR="00DD5DBE" w:rsidRDefault="00DD5DBE">
            <w:pPr>
              <w:spacing w:line="560" w:lineRule="exact"/>
              <w:jc w:val="center"/>
              <w:rPr>
                <w:rFonts w:ascii="华文仿宋" w:eastAsia="华文仿宋" w:hAnsi="华文仿宋"/>
                <w:sz w:val="28"/>
                <w:szCs w:val="28"/>
              </w:rPr>
            </w:pPr>
          </w:p>
        </w:tc>
        <w:tc>
          <w:tcPr>
            <w:tcW w:w="1440" w:type="dxa"/>
            <w:gridSpan w:val="2"/>
            <w:tcBorders>
              <w:bottom w:val="single" w:sz="12" w:space="0" w:color="auto"/>
            </w:tcBorders>
            <w:vAlign w:val="center"/>
          </w:tcPr>
          <w:p w14:paraId="2EED93A4" w14:textId="77777777" w:rsidR="00DD5DBE" w:rsidRDefault="00F500D1">
            <w:pPr>
              <w:spacing w:line="560" w:lineRule="exact"/>
              <w:rPr>
                <w:rFonts w:ascii="华文仿宋" w:eastAsia="华文仿宋" w:hAnsi="华文仿宋"/>
                <w:sz w:val="28"/>
                <w:szCs w:val="28"/>
              </w:rPr>
            </w:pPr>
            <w:r>
              <w:rPr>
                <w:rFonts w:ascii="华文仿宋" w:eastAsia="华文仿宋" w:hAnsi="华文仿宋" w:hint="eastAsia"/>
                <w:sz w:val="28"/>
                <w:szCs w:val="28"/>
              </w:rPr>
              <w:t>后    扉</w:t>
            </w:r>
          </w:p>
        </w:tc>
        <w:tc>
          <w:tcPr>
            <w:tcW w:w="1260" w:type="dxa"/>
            <w:tcBorders>
              <w:bottom w:val="single" w:sz="12" w:space="0" w:color="auto"/>
            </w:tcBorders>
            <w:vAlign w:val="center"/>
          </w:tcPr>
          <w:p w14:paraId="6B45CA60" w14:textId="77777777" w:rsidR="00DD5DBE" w:rsidRDefault="00F500D1">
            <w:pPr>
              <w:spacing w:line="560" w:lineRule="exact"/>
              <w:rPr>
                <w:rFonts w:ascii="华文仿宋" w:eastAsia="华文仿宋" w:hAnsi="华文仿宋"/>
                <w:b/>
                <w:sz w:val="28"/>
                <w:szCs w:val="28"/>
              </w:rPr>
            </w:pPr>
            <w:r>
              <w:rPr>
                <w:rFonts w:ascii="华文仿宋" w:eastAsia="华文仿宋" w:hAnsi="华文仿宋" w:hint="eastAsia"/>
                <w:b/>
                <w:sz w:val="28"/>
                <w:szCs w:val="28"/>
              </w:rPr>
              <w:t>1.8</w:t>
            </w:r>
            <w:r>
              <w:rPr>
                <w:rFonts w:ascii="华文仿宋" w:eastAsia="华文仿宋" w:hAnsi="华文仿宋"/>
                <w:b/>
                <w:sz w:val="28"/>
                <w:szCs w:val="28"/>
              </w:rPr>
              <w:t>9</w:t>
            </w:r>
            <w:r>
              <w:rPr>
                <w:rFonts w:ascii="华文仿宋" w:eastAsia="华文仿宋" w:hAnsi="华文仿宋" w:hint="eastAsia"/>
                <w:b/>
                <w:sz w:val="28"/>
                <w:szCs w:val="28"/>
              </w:rPr>
              <w:t>万</w:t>
            </w:r>
          </w:p>
        </w:tc>
        <w:tc>
          <w:tcPr>
            <w:tcW w:w="882" w:type="dxa"/>
            <w:tcBorders>
              <w:bottom w:val="single" w:sz="12" w:space="0" w:color="auto"/>
            </w:tcBorders>
            <w:vAlign w:val="center"/>
          </w:tcPr>
          <w:p w14:paraId="6F71AFDF" w14:textId="77777777" w:rsidR="00DD5DBE" w:rsidRDefault="00DD5DBE">
            <w:pPr>
              <w:spacing w:line="560" w:lineRule="exact"/>
              <w:rPr>
                <w:rFonts w:ascii="华文仿宋" w:eastAsia="华文仿宋" w:hAnsi="华文仿宋"/>
                <w:sz w:val="28"/>
                <w:szCs w:val="28"/>
              </w:rPr>
            </w:pPr>
          </w:p>
        </w:tc>
        <w:tc>
          <w:tcPr>
            <w:tcW w:w="918" w:type="dxa"/>
            <w:vMerge/>
            <w:tcBorders>
              <w:bottom w:val="single" w:sz="12" w:space="0" w:color="auto"/>
              <w:right w:val="single" w:sz="12" w:space="0" w:color="auto"/>
            </w:tcBorders>
            <w:vAlign w:val="center"/>
          </w:tcPr>
          <w:p w14:paraId="7774E689" w14:textId="77777777" w:rsidR="00DD5DBE" w:rsidRDefault="00DD5DBE">
            <w:pPr>
              <w:spacing w:line="360" w:lineRule="auto"/>
              <w:rPr>
                <w:rFonts w:ascii="华文仿宋" w:eastAsia="华文仿宋" w:hAnsi="华文仿宋"/>
                <w:sz w:val="28"/>
                <w:szCs w:val="28"/>
              </w:rPr>
            </w:pPr>
          </w:p>
        </w:tc>
      </w:tr>
      <w:tr w:rsidR="00DD5DBE" w14:paraId="479D9047" w14:textId="77777777">
        <w:trPr>
          <w:cantSplit/>
          <w:trHeight w:val="322"/>
        </w:trPr>
        <w:tc>
          <w:tcPr>
            <w:tcW w:w="1871" w:type="dxa"/>
            <w:gridSpan w:val="3"/>
            <w:tcBorders>
              <w:top w:val="single" w:sz="12" w:space="0" w:color="auto"/>
              <w:left w:val="single" w:sz="12" w:space="0" w:color="auto"/>
              <w:bottom w:val="single" w:sz="12" w:space="0" w:color="auto"/>
              <w:right w:val="single" w:sz="4" w:space="0" w:color="auto"/>
            </w:tcBorders>
            <w:vAlign w:val="center"/>
          </w:tcPr>
          <w:p w14:paraId="1F7FEB8E" w14:textId="77777777" w:rsidR="00DD5DBE" w:rsidRDefault="00F500D1">
            <w:pPr>
              <w:spacing w:line="400" w:lineRule="exact"/>
              <w:ind w:firstLineChars="50" w:firstLine="140"/>
              <w:rPr>
                <w:rFonts w:ascii="华文仿宋" w:eastAsia="华文仿宋" w:hAnsi="华文仿宋"/>
                <w:sz w:val="28"/>
                <w:szCs w:val="28"/>
              </w:rPr>
            </w:pPr>
            <w:r>
              <w:rPr>
                <w:rFonts w:ascii="华文仿宋" w:eastAsia="华文仿宋" w:hAnsi="华文仿宋" w:hint="eastAsia"/>
                <w:sz w:val="28"/>
                <w:szCs w:val="28"/>
              </w:rPr>
              <w:t>通讯录封面</w:t>
            </w:r>
          </w:p>
        </w:tc>
        <w:tc>
          <w:tcPr>
            <w:tcW w:w="1080" w:type="dxa"/>
            <w:gridSpan w:val="2"/>
            <w:tcBorders>
              <w:top w:val="single" w:sz="12" w:space="0" w:color="auto"/>
              <w:left w:val="single" w:sz="4" w:space="0" w:color="auto"/>
              <w:bottom w:val="single" w:sz="12" w:space="0" w:color="auto"/>
              <w:right w:val="single" w:sz="4" w:space="0" w:color="auto"/>
            </w:tcBorders>
          </w:tcPr>
          <w:p w14:paraId="097C745D" w14:textId="77777777" w:rsidR="00DD5DBE" w:rsidRDefault="00F500D1">
            <w:pPr>
              <w:spacing w:line="400" w:lineRule="exact"/>
              <w:rPr>
                <w:rFonts w:ascii="华文仿宋" w:eastAsia="华文仿宋" w:hAnsi="华文仿宋"/>
                <w:b/>
                <w:sz w:val="28"/>
                <w:szCs w:val="28"/>
              </w:rPr>
            </w:pPr>
            <w:r>
              <w:rPr>
                <w:rFonts w:ascii="华文仿宋" w:eastAsia="华文仿宋" w:hAnsi="华文仿宋"/>
                <w:b/>
                <w:sz w:val="28"/>
                <w:szCs w:val="28"/>
              </w:rPr>
              <w:t>4.3</w:t>
            </w:r>
            <w:r>
              <w:rPr>
                <w:rFonts w:ascii="华文仿宋" w:eastAsia="华文仿宋" w:hAnsi="华文仿宋" w:hint="eastAsia"/>
                <w:b/>
                <w:sz w:val="28"/>
                <w:szCs w:val="28"/>
              </w:rPr>
              <w:t>万</w:t>
            </w:r>
          </w:p>
        </w:tc>
        <w:tc>
          <w:tcPr>
            <w:tcW w:w="627" w:type="dxa"/>
            <w:tcBorders>
              <w:top w:val="single" w:sz="12" w:space="0" w:color="auto"/>
              <w:left w:val="single" w:sz="4" w:space="0" w:color="auto"/>
              <w:bottom w:val="single" w:sz="12" w:space="0" w:color="auto"/>
              <w:right w:val="single" w:sz="4" w:space="0" w:color="auto"/>
            </w:tcBorders>
            <w:vAlign w:val="center"/>
          </w:tcPr>
          <w:p w14:paraId="0688DC18" w14:textId="77777777" w:rsidR="00DD5DBE" w:rsidRDefault="00DD5DBE">
            <w:pPr>
              <w:spacing w:line="400" w:lineRule="exact"/>
              <w:rPr>
                <w:rFonts w:ascii="华文仿宋" w:eastAsia="华文仿宋" w:hAnsi="华文仿宋"/>
                <w:sz w:val="28"/>
                <w:szCs w:val="28"/>
              </w:rPr>
            </w:pPr>
          </w:p>
        </w:tc>
        <w:tc>
          <w:tcPr>
            <w:tcW w:w="4575" w:type="dxa"/>
            <w:gridSpan w:val="6"/>
            <w:tcBorders>
              <w:top w:val="single" w:sz="12" w:space="0" w:color="auto"/>
              <w:left w:val="single" w:sz="4" w:space="0" w:color="auto"/>
              <w:bottom w:val="single" w:sz="12" w:space="0" w:color="auto"/>
              <w:right w:val="single" w:sz="4" w:space="0" w:color="auto"/>
            </w:tcBorders>
            <w:vAlign w:val="center"/>
          </w:tcPr>
          <w:p w14:paraId="4B70430F" w14:textId="77777777" w:rsidR="00DD5DBE" w:rsidRDefault="00F500D1">
            <w:pPr>
              <w:spacing w:line="400" w:lineRule="exact"/>
              <w:rPr>
                <w:rFonts w:ascii="华文仿宋" w:eastAsia="华文仿宋" w:hAnsi="华文仿宋"/>
                <w:sz w:val="28"/>
                <w:szCs w:val="28"/>
              </w:rPr>
            </w:pPr>
            <w:r>
              <w:rPr>
                <w:rFonts w:ascii="华文仿宋" w:eastAsia="华文仿宋" w:hAnsi="华文仿宋" w:hint="eastAsia"/>
                <w:sz w:val="28"/>
                <w:szCs w:val="28"/>
              </w:rPr>
              <w:t>通讯录封底、封二、封三：各</w:t>
            </w:r>
            <w:r>
              <w:rPr>
                <w:rFonts w:ascii="华文仿宋" w:eastAsia="华文仿宋" w:hAnsi="华文仿宋" w:hint="eastAsia"/>
                <w:b/>
                <w:sz w:val="28"/>
                <w:szCs w:val="28"/>
              </w:rPr>
              <w:t>2.5</w:t>
            </w:r>
            <w:r>
              <w:rPr>
                <w:rFonts w:ascii="华文仿宋" w:eastAsia="华文仿宋" w:hAnsi="华文仿宋"/>
                <w:b/>
                <w:sz w:val="28"/>
                <w:szCs w:val="28"/>
              </w:rPr>
              <w:t>9</w:t>
            </w:r>
            <w:r>
              <w:rPr>
                <w:rFonts w:ascii="华文仿宋" w:eastAsia="华文仿宋" w:hAnsi="华文仿宋" w:hint="eastAsia"/>
                <w:sz w:val="28"/>
                <w:szCs w:val="28"/>
              </w:rPr>
              <w:t>万</w:t>
            </w:r>
          </w:p>
        </w:tc>
        <w:tc>
          <w:tcPr>
            <w:tcW w:w="918" w:type="dxa"/>
            <w:tcBorders>
              <w:top w:val="single" w:sz="12" w:space="0" w:color="auto"/>
              <w:left w:val="single" w:sz="4" w:space="0" w:color="auto"/>
              <w:bottom w:val="single" w:sz="12" w:space="0" w:color="auto"/>
              <w:right w:val="single" w:sz="12" w:space="0" w:color="auto"/>
            </w:tcBorders>
            <w:vAlign w:val="center"/>
          </w:tcPr>
          <w:p w14:paraId="2CC97516" w14:textId="77777777" w:rsidR="00DD5DBE" w:rsidRDefault="00DD5DBE">
            <w:pPr>
              <w:spacing w:line="400" w:lineRule="exact"/>
              <w:rPr>
                <w:rFonts w:ascii="华文仿宋" w:eastAsia="华文仿宋" w:hAnsi="华文仿宋"/>
                <w:sz w:val="28"/>
                <w:szCs w:val="28"/>
              </w:rPr>
            </w:pPr>
          </w:p>
        </w:tc>
      </w:tr>
      <w:tr w:rsidR="00DD5DBE" w14:paraId="036C98BC" w14:textId="77777777">
        <w:trPr>
          <w:cantSplit/>
          <w:trHeight w:val="512"/>
        </w:trPr>
        <w:tc>
          <w:tcPr>
            <w:tcW w:w="1871" w:type="dxa"/>
            <w:gridSpan w:val="3"/>
            <w:tcBorders>
              <w:top w:val="single" w:sz="12" w:space="0" w:color="auto"/>
              <w:left w:val="single" w:sz="12" w:space="0" w:color="auto"/>
              <w:bottom w:val="single" w:sz="12" w:space="0" w:color="auto"/>
              <w:right w:val="single" w:sz="12" w:space="0" w:color="auto"/>
            </w:tcBorders>
            <w:vAlign w:val="center"/>
          </w:tcPr>
          <w:p w14:paraId="02B4D1FB" w14:textId="77777777" w:rsidR="00DD5DBE" w:rsidRDefault="00F500D1">
            <w:pPr>
              <w:spacing w:line="360" w:lineRule="auto"/>
              <w:ind w:firstLineChars="150" w:firstLine="420"/>
              <w:rPr>
                <w:rFonts w:ascii="华文仿宋" w:eastAsia="华文仿宋" w:hAnsi="华文仿宋"/>
                <w:sz w:val="28"/>
                <w:szCs w:val="28"/>
              </w:rPr>
            </w:pPr>
            <w:r>
              <w:rPr>
                <w:rFonts w:ascii="华文仿宋" w:eastAsia="华文仿宋" w:hAnsi="华文仿宋" w:hint="eastAsia"/>
                <w:sz w:val="28"/>
                <w:szCs w:val="28"/>
              </w:rPr>
              <w:t xml:space="preserve">金额总计         </w:t>
            </w:r>
          </w:p>
        </w:tc>
        <w:tc>
          <w:tcPr>
            <w:tcW w:w="7200" w:type="dxa"/>
            <w:gridSpan w:val="10"/>
            <w:tcBorders>
              <w:top w:val="single" w:sz="12" w:space="0" w:color="auto"/>
              <w:bottom w:val="single" w:sz="12" w:space="0" w:color="auto"/>
              <w:right w:val="single" w:sz="12" w:space="0" w:color="auto"/>
            </w:tcBorders>
            <w:vAlign w:val="center"/>
          </w:tcPr>
          <w:p w14:paraId="6DE84A05" w14:textId="77777777" w:rsidR="00DD5DBE" w:rsidRDefault="00F500D1">
            <w:pPr>
              <w:spacing w:line="360" w:lineRule="auto"/>
              <w:ind w:firstLineChars="245" w:firstLine="686"/>
              <w:rPr>
                <w:rFonts w:ascii="华文仿宋" w:eastAsia="华文仿宋" w:hAnsi="华文仿宋"/>
                <w:sz w:val="28"/>
                <w:szCs w:val="28"/>
              </w:rPr>
            </w:pPr>
            <w:r>
              <w:rPr>
                <w:rFonts w:ascii="华文仿宋" w:eastAsia="华文仿宋" w:hAnsi="华文仿宋" w:hint="eastAsia"/>
                <w:sz w:val="28"/>
                <w:szCs w:val="28"/>
              </w:rPr>
              <w:t>拾      万      仟      佰元整  ￥：       元</w:t>
            </w:r>
          </w:p>
        </w:tc>
      </w:tr>
      <w:tr w:rsidR="00DD5DBE" w14:paraId="338F335F" w14:textId="77777777">
        <w:trPr>
          <w:cantSplit/>
          <w:trHeight w:val="3451"/>
        </w:trPr>
        <w:tc>
          <w:tcPr>
            <w:tcW w:w="5651" w:type="dxa"/>
            <w:gridSpan w:val="9"/>
            <w:tcBorders>
              <w:top w:val="single" w:sz="12" w:space="0" w:color="auto"/>
              <w:left w:val="single" w:sz="12" w:space="0" w:color="auto"/>
              <w:bottom w:val="single" w:sz="12" w:space="0" w:color="auto"/>
              <w:right w:val="single" w:sz="6" w:space="0" w:color="auto"/>
            </w:tcBorders>
            <w:vAlign w:val="center"/>
          </w:tcPr>
          <w:p w14:paraId="782C1286" w14:textId="77777777" w:rsidR="00DD5DBE" w:rsidRDefault="00F500D1">
            <w:pPr>
              <w:spacing w:line="380" w:lineRule="exact"/>
              <w:rPr>
                <w:rFonts w:ascii="华文仿宋" w:eastAsia="华文仿宋" w:hAnsi="华文仿宋"/>
                <w:sz w:val="28"/>
                <w:szCs w:val="28"/>
              </w:rPr>
            </w:pPr>
            <w:r>
              <w:rPr>
                <w:rFonts w:ascii="华文仿宋" w:eastAsia="华文仿宋" w:hAnsi="华文仿宋" w:hint="eastAsia"/>
                <w:sz w:val="28"/>
                <w:szCs w:val="28"/>
              </w:rPr>
              <w:t>注意事项</w:t>
            </w:r>
          </w:p>
          <w:p w14:paraId="4DCFA1A7" w14:textId="04C373B5" w:rsidR="00DD5DBE" w:rsidRDefault="00F500D1">
            <w:pPr>
              <w:numPr>
                <w:ilvl w:val="0"/>
                <w:numId w:val="2"/>
              </w:numPr>
              <w:spacing w:line="380" w:lineRule="exact"/>
              <w:rPr>
                <w:rFonts w:ascii="华文仿宋" w:eastAsia="华文仿宋" w:hAnsi="华文仿宋"/>
                <w:sz w:val="28"/>
                <w:szCs w:val="28"/>
              </w:rPr>
            </w:pPr>
            <w:r>
              <w:rPr>
                <w:rFonts w:ascii="华文仿宋" w:eastAsia="华文仿宋" w:hAnsi="华文仿宋" w:hint="eastAsia"/>
                <w:sz w:val="28"/>
                <w:szCs w:val="28"/>
              </w:rPr>
              <w:t>认刊单位填此表</w:t>
            </w:r>
            <w:r w:rsidR="0091411C">
              <w:rPr>
                <w:rFonts w:ascii="华文仿宋" w:eastAsia="华文仿宋" w:hAnsi="华文仿宋" w:hint="eastAsia"/>
                <w:sz w:val="28"/>
                <w:szCs w:val="28"/>
              </w:rPr>
              <w:t>盖章后将电子</w:t>
            </w:r>
            <w:r>
              <w:rPr>
                <w:rFonts w:ascii="华文仿宋" w:eastAsia="华文仿宋" w:hAnsi="华文仿宋" w:hint="eastAsia"/>
                <w:sz w:val="28"/>
                <w:szCs w:val="28"/>
              </w:rPr>
              <w:t>扫描</w:t>
            </w:r>
            <w:r w:rsidR="0091411C">
              <w:rPr>
                <w:rFonts w:ascii="华文仿宋" w:eastAsia="华文仿宋" w:hAnsi="华文仿宋" w:hint="eastAsia"/>
                <w:sz w:val="28"/>
                <w:szCs w:val="28"/>
              </w:rPr>
              <w:t>版发送至</w:t>
            </w:r>
            <w:r>
              <w:rPr>
                <w:rFonts w:ascii="华文仿宋" w:eastAsia="华文仿宋" w:hAnsi="华文仿宋" w:hint="eastAsia"/>
                <w:sz w:val="28"/>
                <w:szCs w:val="28"/>
              </w:rPr>
              <w:t>百强工作委员会</w:t>
            </w:r>
            <w:r w:rsidR="0091411C">
              <w:rPr>
                <w:rFonts w:ascii="华文仿宋" w:eastAsia="华文仿宋" w:hAnsi="华文仿宋" w:hint="eastAsia"/>
                <w:sz w:val="28"/>
                <w:szCs w:val="28"/>
              </w:rPr>
              <w:t>电子邮箱；</w:t>
            </w:r>
          </w:p>
          <w:p w14:paraId="317970FD" w14:textId="3A002747" w:rsidR="00DD5DBE" w:rsidRDefault="00F500D1">
            <w:pPr>
              <w:numPr>
                <w:ilvl w:val="0"/>
                <w:numId w:val="2"/>
              </w:numPr>
              <w:spacing w:line="380" w:lineRule="exact"/>
              <w:rPr>
                <w:rFonts w:ascii="华文仿宋" w:eastAsia="华文仿宋" w:hAnsi="华文仿宋"/>
                <w:sz w:val="28"/>
                <w:szCs w:val="28"/>
              </w:rPr>
            </w:pPr>
            <w:r>
              <w:rPr>
                <w:rFonts w:ascii="华文仿宋" w:eastAsia="华文仿宋" w:hAnsi="华文仿宋" w:hint="eastAsia"/>
                <w:sz w:val="28"/>
                <w:szCs w:val="28"/>
              </w:rPr>
              <w:t>认刊单位在5日内提供相关资料，尺寸</w:t>
            </w:r>
            <w:r>
              <w:rPr>
                <w:rFonts w:ascii="华文仿宋" w:eastAsia="华文仿宋" w:hAnsi="华文仿宋" w:hint="eastAsia"/>
                <w:w w:val="90"/>
                <w:sz w:val="28"/>
                <w:szCs w:val="28"/>
              </w:rPr>
              <w:t>（285mm×210mm</w:t>
            </w:r>
            <w:r>
              <w:rPr>
                <w:rFonts w:ascii="华文仿宋" w:eastAsia="华文仿宋" w:hAnsi="华文仿宋" w:hint="eastAsia"/>
                <w:sz w:val="28"/>
                <w:szCs w:val="28"/>
              </w:rPr>
              <w:t>）；并对所提供资料的真实性、合法性负责，按指定账户办理相关款项</w:t>
            </w:r>
            <w:r w:rsidR="0091411C">
              <w:rPr>
                <w:rFonts w:ascii="华文仿宋" w:eastAsia="华文仿宋" w:hAnsi="华文仿宋" w:hint="eastAsia"/>
                <w:sz w:val="28"/>
                <w:szCs w:val="28"/>
              </w:rPr>
              <w:t>。</w:t>
            </w:r>
          </w:p>
          <w:p w14:paraId="1AF07447" w14:textId="77777777" w:rsidR="00DD5DBE" w:rsidRDefault="00F500D1">
            <w:pPr>
              <w:spacing w:line="380" w:lineRule="exact"/>
              <w:ind w:firstLineChars="100" w:firstLine="280"/>
              <w:rPr>
                <w:rFonts w:ascii="华文仿宋" w:eastAsia="华文仿宋" w:hAnsi="华文仿宋"/>
                <w:sz w:val="28"/>
                <w:szCs w:val="28"/>
              </w:rPr>
            </w:pPr>
            <w:r>
              <w:rPr>
                <w:rFonts w:ascii="华文仿宋" w:eastAsia="华文仿宋" w:hAnsi="华文仿宋" w:hint="eastAsia"/>
                <w:b/>
                <w:bCs/>
                <w:sz w:val="28"/>
                <w:szCs w:val="28"/>
              </w:rPr>
              <w:t>户</w:t>
            </w:r>
            <w:r>
              <w:rPr>
                <w:rFonts w:ascii="华文仿宋" w:eastAsia="华文仿宋" w:hAnsi="华文仿宋"/>
                <w:b/>
                <w:bCs/>
                <w:sz w:val="28"/>
                <w:szCs w:val="28"/>
              </w:rPr>
              <w:t xml:space="preserve">  名：</w:t>
            </w:r>
            <w:r>
              <w:rPr>
                <w:rFonts w:ascii="华文仿宋" w:eastAsia="华文仿宋" w:hAnsi="华文仿宋"/>
                <w:sz w:val="28"/>
                <w:szCs w:val="28"/>
              </w:rPr>
              <w:t xml:space="preserve">北京中吉节能环保技术研究中心 </w:t>
            </w:r>
          </w:p>
          <w:p w14:paraId="15A97D85" w14:textId="77777777" w:rsidR="00DD5DBE" w:rsidRDefault="00F500D1">
            <w:pPr>
              <w:spacing w:line="380" w:lineRule="exact"/>
              <w:ind w:firstLineChars="100" w:firstLine="280"/>
              <w:rPr>
                <w:rFonts w:ascii="华文仿宋" w:eastAsia="华文仿宋" w:hAnsi="华文仿宋"/>
                <w:sz w:val="28"/>
                <w:szCs w:val="28"/>
              </w:rPr>
            </w:pPr>
            <w:r>
              <w:rPr>
                <w:rFonts w:ascii="华文仿宋" w:eastAsia="华文仿宋" w:hAnsi="华文仿宋" w:hint="eastAsia"/>
                <w:b/>
                <w:bCs/>
                <w:sz w:val="28"/>
                <w:szCs w:val="28"/>
              </w:rPr>
              <w:t>开户行：</w:t>
            </w:r>
            <w:r>
              <w:rPr>
                <w:rFonts w:ascii="华文仿宋" w:eastAsia="华文仿宋" w:hAnsi="华文仿宋" w:hint="eastAsia"/>
                <w:sz w:val="28"/>
                <w:szCs w:val="28"/>
              </w:rPr>
              <w:t>工行北京中石化小营大厦支行</w:t>
            </w:r>
            <w:r>
              <w:rPr>
                <w:rFonts w:ascii="华文仿宋" w:eastAsia="华文仿宋" w:hAnsi="华文仿宋"/>
                <w:sz w:val="28"/>
                <w:szCs w:val="28"/>
              </w:rPr>
              <w:t xml:space="preserve"> </w:t>
            </w:r>
          </w:p>
          <w:p w14:paraId="35A3AFC5" w14:textId="048D975D" w:rsidR="00DD5DBE" w:rsidRDefault="00F500D1" w:rsidP="0091411C">
            <w:pPr>
              <w:spacing w:line="380" w:lineRule="exact"/>
              <w:ind w:firstLineChars="100" w:firstLine="280"/>
              <w:rPr>
                <w:rFonts w:ascii="华文仿宋" w:eastAsia="华文仿宋" w:hAnsi="华文仿宋"/>
                <w:sz w:val="28"/>
                <w:szCs w:val="28"/>
              </w:rPr>
            </w:pPr>
            <w:r>
              <w:rPr>
                <w:rFonts w:ascii="华文仿宋" w:eastAsia="华文仿宋" w:hAnsi="华文仿宋" w:hint="eastAsia"/>
                <w:b/>
                <w:bCs/>
                <w:sz w:val="28"/>
                <w:szCs w:val="28"/>
              </w:rPr>
              <w:t>账</w:t>
            </w:r>
            <w:r>
              <w:rPr>
                <w:rFonts w:ascii="华文仿宋" w:eastAsia="华文仿宋" w:hAnsi="华文仿宋"/>
                <w:b/>
                <w:bCs/>
                <w:sz w:val="28"/>
                <w:szCs w:val="28"/>
              </w:rPr>
              <w:t xml:space="preserve">  号：</w:t>
            </w:r>
            <w:r>
              <w:rPr>
                <w:rFonts w:ascii="华文仿宋" w:eastAsia="华文仿宋" w:hAnsi="华文仿宋"/>
                <w:sz w:val="28"/>
                <w:szCs w:val="28"/>
              </w:rPr>
              <w:t xml:space="preserve">0200 2230 0920 0016 463 </w:t>
            </w:r>
            <w:r>
              <w:rPr>
                <w:rFonts w:ascii="华文仿宋" w:eastAsia="华文仿宋" w:hAnsi="华文仿宋" w:hint="eastAsia"/>
                <w:sz w:val="28"/>
                <w:szCs w:val="28"/>
              </w:rPr>
              <w:t xml:space="preserve"> </w:t>
            </w:r>
          </w:p>
        </w:tc>
        <w:tc>
          <w:tcPr>
            <w:tcW w:w="3420" w:type="dxa"/>
            <w:gridSpan w:val="4"/>
            <w:tcBorders>
              <w:top w:val="single" w:sz="12" w:space="0" w:color="auto"/>
              <w:left w:val="single" w:sz="6" w:space="0" w:color="auto"/>
              <w:bottom w:val="single" w:sz="12" w:space="0" w:color="auto"/>
              <w:right w:val="single" w:sz="12" w:space="0" w:color="auto"/>
            </w:tcBorders>
            <w:vAlign w:val="center"/>
          </w:tcPr>
          <w:p w14:paraId="639AF207"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认刊单位盖章:</w:t>
            </w:r>
          </w:p>
          <w:p w14:paraId="4A43F219" w14:textId="77777777" w:rsidR="00DD5DBE" w:rsidRDefault="00DD5DBE">
            <w:pPr>
              <w:spacing w:line="500" w:lineRule="exact"/>
              <w:ind w:firstLineChars="147" w:firstLine="412"/>
              <w:rPr>
                <w:rFonts w:ascii="华文仿宋" w:eastAsia="华文仿宋" w:hAnsi="华文仿宋"/>
                <w:sz w:val="28"/>
                <w:szCs w:val="28"/>
              </w:rPr>
            </w:pPr>
          </w:p>
          <w:p w14:paraId="2BAB9714" w14:textId="77777777" w:rsidR="00DD5DBE" w:rsidRDefault="00DD5DBE">
            <w:pPr>
              <w:spacing w:line="500" w:lineRule="exact"/>
              <w:ind w:firstLineChars="147" w:firstLine="412"/>
              <w:rPr>
                <w:rFonts w:ascii="华文仿宋" w:eastAsia="华文仿宋" w:hAnsi="华文仿宋"/>
                <w:sz w:val="28"/>
                <w:szCs w:val="28"/>
              </w:rPr>
            </w:pPr>
          </w:p>
          <w:p w14:paraId="70CFA69D" w14:textId="77777777" w:rsidR="00DD5DBE" w:rsidRDefault="00F500D1">
            <w:pPr>
              <w:spacing w:line="500" w:lineRule="exact"/>
              <w:rPr>
                <w:rFonts w:ascii="华文仿宋" w:eastAsia="华文仿宋" w:hAnsi="华文仿宋"/>
                <w:sz w:val="28"/>
                <w:szCs w:val="28"/>
              </w:rPr>
            </w:pPr>
            <w:r>
              <w:rPr>
                <w:rFonts w:ascii="华文仿宋" w:eastAsia="华文仿宋" w:hAnsi="华文仿宋" w:hint="eastAsia"/>
                <w:sz w:val="28"/>
                <w:szCs w:val="28"/>
              </w:rPr>
              <w:t>（此处盖章）:</w:t>
            </w:r>
          </w:p>
          <w:p w14:paraId="6937D8C2" w14:textId="77777777" w:rsidR="00DD5DBE" w:rsidRDefault="00DD5DBE">
            <w:pPr>
              <w:spacing w:line="500" w:lineRule="exact"/>
              <w:rPr>
                <w:rFonts w:ascii="华文仿宋" w:eastAsia="华文仿宋" w:hAnsi="华文仿宋"/>
                <w:sz w:val="28"/>
                <w:szCs w:val="28"/>
              </w:rPr>
            </w:pPr>
          </w:p>
          <w:p w14:paraId="1E8370E8" w14:textId="77777777" w:rsidR="00DD5DBE" w:rsidRDefault="00F500D1">
            <w:pPr>
              <w:spacing w:line="500" w:lineRule="exact"/>
              <w:ind w:firstLineChars="242" w:firstLine="678"/>
              <w:rPr>
                <w:rFonts w:ascii="华文仿宋" w:eastAsia="华文仿宋" w:hAnsi="华文仿宋"/>
                <w:sz w:val="28"/>
                <w:szCs w:val="28"/>
              </w:rPr>
            </w:pPr>
            <w:r>
              <w:rPr>
                <w:rFonts w:ascii="华文仿宋" w:eastAsia="华文仿宋" w:hAnsi="华文仿宋" w:hint="eastAsia"/>
                <w:sz w:val="28"/>
                <w:szCs w:val="28"/>
              </w:rPr>
              <w:t>202</w:t>
            </w:r>
            <w:r>
              <w:rPr>
                <w:rFonts w:ascii="华文仿宋" w:eastAsia="华文仿宋" w:hAnsi="华文仿宋"/>
                <w:sz w:val="28"/>
                <w:szCs w:val="28"/>
              </w:rPr>
              <w:t>3</w:t>
            </w:r>
            <w:r>
              <w:rPr>
                <w:rFonts w:ascii="华文仿宋" w:eastAsia="华文仿宋" w:hAnsi="华文仿宋" w:hint="eastAsia"/>
                <w:sz w:val="28"/>
                <w:szCs w:val="28"/>
              </w:rPr>
              <w:t>年  月  日</w:t>
            </w:r>
          </w:p>
        </w:tc>
      </w:tr>
    </w:tbl>
    <w:p w14:paraId="17B29B1B" w14:textId="7A26A82F" w:rsidR="00DD5DBE" w:rsidRDefault="00F500D1">
      <w:pPr>
        <w:tabs>
          <w:tab w:val="left" w:pos="7308"/>
        </w:tabs>
        <w:spacing w:line="520" w:lineRule="exact"/>
        <w:rPr>
          <w:rFonts w:ascii="宋体" w:eastAsia="宋体" w:hAnsi="宋体" w:cs="宋体"/>
          <w:b/>
          <w:bCs/>
          <w:sz w:val="28"/>
          <w:szCs w:val="28"/>
        </w:rPr>
      </w:pPr>
      <w:r>
        <w:rPr>
          <w:rFonts w:ascii="宋体" w:eastAsia="宋体" w:hAnsi="宋体" w:cs="宋体" w:hint="eastAsia"/>
          <w:b/>
          <w:bCs/>
          <w:sz w:val="28"/>
          <w:szCs w:val="28"/>
        </w:rPr>
        <w:t>中国绿色农用化学品百强工作</w:t>
      </w:r>
      <w:r w:rsidR="00B50643">
        <w:rPr>
          <w:rFonts w:ascii="宋体" w:eastAsia="宋体" w:hAnsi="宋体" w:cs="宋体" w:hint="eastAsia"/>
          <w:b/>
          <w:bCs/>
          <w:sz w:val="28"/>
          <w:szCs w:val="28"/>
        </w:rPr>
        <w:t>组</w:t>
      </w:r>
    </w:p>
    <w:p w14:paraId="39F51B3F" w14:textId="77777777" w:rsidR="00DD5DBE" w:rsidRDefault="00F500D1">
      <w:pPr>
        <w:tabs>
          <w:tab w:val="left" w:pos="7308"/>
        </w:tabs>
        <w:spacing w:line="400" w:lineRule="exact"/>
        <w:rPr>
          <w:rFonts w:ascii="华文中宋" w:eastAsia="华文中宋" w:hAnsi="华文中宋" w:cs="Times New Roman"/>
          <w:sz w:val="24"/>
          <w:szCs w:val="24"/>
        </w:rPr>
      </w:pPr>
      <w:r>
        <w:rPr>
          <w:rFonts w:ascii="华文中宋" w:eastAsia="华文中宋" w:hAnsi="华文中宋" w:cs="Times New Roman" w:hint="eastAsia"/>
          <w:sz w:val="24"/>
          <w:szCs w:val="24"/>
        </w:rPr>
        <w:t>地</w:t>
      </w:r>
      <w:r>
        <w:rPr>
          <w:rFonts w:ascii="华文中宋" w:eastAsia="华文中宋" w:hAnsi="华文中宋" w:cs="Times New Roman"/>
          <w:sz w:val="24"/>
          <w:szCs w:val="24"/>
        </w:rPr>
        <w:t xml:space="preserve"> 址：北京市朝阳区</w:t>
      </w:r>
      <w:r>
        <w:rPr>
          <w:rFonts w:ascii="华文中宋" w:eastAsia="华文中宋" w:hAnsi="华文中宋" w:cs="Times New Roman" w:hint="eastAsia"/>
          <w:sz w:val="24"/>
          <w:szCs w:val="24"/>
        </w:rPr>
        <w:t>安慧东里1</w:t>
      </w:r>
      <w:r>
        <w:rPr>
          <w:rFonts w:ascii="华文中宋" w:eastAsia="华文中宋" w:hAnsi="华文中宋" w:cs="Times New Roman"/>
          <w:sz w:val="24"/>
          <w:szCs w:val="24"/>
        </w:rPr>
        <w:t>5</w:t>
      </w:r>
      <w:r>
        <w:rPr>
          <w:rFonts w:ascii="华文中宋" w:eastAsia="华文中宋" w:hAnsi="华文中宋" w:cs="Times New Roman" w:hint="eastAsia"/>
          <w:sz w:val="24"/>
          <w:szCs w:val="24"/>
        </w:rPr>
        <w:t>号天运写字楼3</w:t>
      </w:r>
      <w:r>
        <w:rPr>
          <w:rFonts w:ascii="华文中宋" w:eastAsia="华文中宋" w:hAnsi="华文中宋" w:cs="Times New Roman"/>
          <w:sz w:val="24"/>
          <w:szCs w:val="24"/>
        </w:rPr>
        <w:t>层（</w:t>
      </w:r>
      <w:r>
        <w:rPr>
          <w:rFonts w:ascii="华文中宋" w:eastAsia="华文中宋" w:hAnsi="华文中宋" w:cs="Times New Roman" w:hint="eastAsia"/>
          <w:sz w:val="24"/>
          <w:szCs w:val="24"/>
        </w:rPr>
        <w:t>化工专业委员会秘书处</w:t>
      </w:r>
      <w:r>
        <w:rPr>
          <w:rFonts w:ascii="华文中宋" w:eastAsia="华文中宋" w:hAnsi="华文中宋" w:cs="Times New Roman"/>
          <w:sz w:val="24"/>
          <w:szCs w:val="24"/>
        </w:rPr>
        <w:t>）</w:t>
      </w:r>
    </w:p>
    <w:p w14:paraId="0B2321D2" w14:textId="77777777" w:rsidR="00DD5DBE" w:rsidRDefault="00F500D1">
      <w:pPr>
        <w:tabs>
          <w:tab w:val="left" w:pos="7308"/>
        </w:tabs>
        <w:spacing w:line="400" w:lineRule="exact"/>
        <w:rPr>
          <w:rFonts w:ascii="华文中宋" w:eastAsia="华文中宋" w:hAnsi="华文中宋" w:cs="Times New Roman"/>
          <w:sz w:val="24"/>
          <w:szCs w:val="24"/>
        </w:rPr>
      </w:pPr>
      <w:r>
        <w:rPr>
          <w:rFonts w:ascii="华文中宋" w:eastAsia="华文中宋" w:hAnsi="华文中宋" w:cs="Times New Roman" w:hint="eastAsia"/>
          <w:sz w:val="24"/>
          <w:szCs w:val="24"/>
        </w:rPr>
        <w:t>电</w:t>
      </w:r>
      <w:r>
        <w:rPr>
          <w:rFonts w:ascii="华文中宋" w:eastAsia="华文中宋" w:hAnsi="华文中宋" w:cs="Times New Roman"/>
          <w:sz w:val="24"/>
          <w:szCs w:val="24"/>
        </w:rPr>
        <w:t xml:space="preserve"> 话：010-84945443              传  真： 010-84945443</w:t>
      </w:r>
    </w:p>
    <w:p w14:paraId="5DD53846" w14:textId="5E316A36" w:rsidR="00DD5DBE" w:rsidRDefault="00F500D1">
      <w:pPr>
        <w:tabs>
          <w:tab w:val="left" w:pos="7308"/>
        </w:tabs>
        <w:spacing w:line="400" w:lineRule="exact"/>
        <w:rPr>
          <w:rFonts w:ascii="华文中宋" w:eastAsia="华文中宋" w:hAnsi="华文中宋" w:cs="Times New Roman"/>
          <w:sz w:val="24"/>
          <w:szCs w:val="24"/>
        </w:rPr>
      </w:pPr>
      <w:r>
        <w:rPr>
          <w:rFonts w:ascii="华文中宋" w:eastAsia="华文中宋" w:hAnsi="华文中宋" w:cs="Times New Roman"/>
          <w:sz w:val="24"/>
          <w:szCs w:val="24"/>
        </w:rPr>
        <w:t>E-mail：</w:t>
      </w:r>
      <w:r w:rsidR="004D6EFF">
        <w:rPr>
          <w:rFonts w:ascii="华文中宋" w:eastAsia="华文中宋" w:hAnsi="华文中宋" w:cs="Times New Roman" w:hint="eastAsia"/>
          <w:sz w:val="24"/>
          <w:szCs w:val="24"/>
        </w:rPr>
        <w:t>ls</w:t>
      </w:r>
      <w:r>
        <w:rPr>
          <w:rFonts w:ascii="华文中宋" w:eastAsia="华文中宋" w:hAnsi="华文中宋" w:cs="Times New Roman" w:hint="eastAsia"/>
          <w:sz w:val="24"/>
          <w:szCs w:val="24"/>
        </w:rPr>
        <w:t>n</w:t>
      </w:r>
      <w:r>
        <w:rPr>
          <w:rFonts w:ascii="华文中宋" w:eastAsia="华文中宋" w:hAnsi="华文中宋" w:cs="Times New Roman"/>
          <w:sz w:val="24"/>
          <w:szCs w:val="24"/>
        </w:rPr>
        <w:t>yhxp100</w:t>
      </w:r>
      <w:r>
        <w:rPr>
          <w:rFonts w:ascii="华文中宋" w:eastAsia="华文中宋" w:hAnsi="华文中宋" w:cs="Times New Roman" w:hint="eastAsia"/>
          <w:sz w:val="24"/>
          <w:szCs w:val="24"/>
        </w:rPr>
        <w:t>q</w:t>
      </w:r>
      <w:r>
        <w:rPr>
          <w:rFonts w:ascii="华文中宋" w:eastAsia="华文中宋" w:hAnsi="华文中宋" w:cs="Times New Roman"/>
          <w:sz w:val="24"/>
          <w:szCs w:val="24"/>
        </w:rPr>
        <w:t>@126.com    联系人：</w:t>
      </w:r>
    </w:p>
    <w:sectPr w:rsidR="00DD5D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E233" w14:textId="77777777" w:rsidR="00F07BD8" w:rsidRDefault="00F07BD8" w:rsidP="004D6EFF">
      <w:r>
        <w:separator/>
      </w:r>
    </w:p>
  </w:endnote>
  <w:endnote w:type="continuationSeparator" w:id="0">
    <w:p w14:paraId="3532ED33" w14:textId="77777777" w:rsidR="00F07BD8" w:rsidRDefault="00F07BD8" w:rsidP="004D6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D6301F" w14:textId="77777777" w:rsidR="00F07BD8" w:rsidRDefault="00F07BD8" w:rsidP="004D6EFF">
      <w:r>
        <w:separator/>
      </w:r>
    </w:p>
  </w:footnote>
  <w:footnote w:type="continuationSeparator" w:id="0">
    <w:p w14:paraId="70B8F4FB" w14:textId="77777777" w:rsidR="00F07BD8" w:rsidRDefault="00F07BD8" w:rsidP="004D6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FCE"/>
    <w:multiLevelType w:val="multilevel"/>
    <w:tmpl w:val="00305FCE"/>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7E80EA6"/>
    <w:multiLevelType w:val="multilevel"/>
    <w:tmpl w:val="37E80EA6"/>
    <w:lvl w:ilvl="0">
      <w:start w:val="1"/>
      <w:numFmt w:val="decimal"/>
      <w:lvlText w:val="%1."/>
      <w:lvlJc w:val="left"/>
      <w:pPr>
        <w:ind w:left="1022" w:hanging="360"/>
      </w:pPr>
      <w:rPr>
        <w:rFonts w:hint="default"/>
      </w:rPr>
    </w:lvl>
    <w:lvl w:ilvl="1">
      <w:start w:val="1"/>
      <w:numFmt w:val="lowerLetter"/>
      <w:lvlText w:val="%2)"/>
      <w:lvlJc w:val="left"/>
      <w:pPr>
        <w:ind w:left="1542" w:hanging="440"/>
      </w:pPr>
    </w:lvl>
    <w:lvl w:ilvl="2">
      <w:start w:val="1"/>
      <w:numFmt w:val="lowerRoman"/>
      <w:lvlText w:val="%3."/>
      <w:lvlJc w:val="right"/>
      <w:pPr>
        <w:ind w:left="1982" w:hanging="440"/>
      </w:pPr>
    </w:lvl>
    <w:lvl w:ilvl="3">
      <w:start w:val="1"/>
      <w:numFmt w:val="decimal"/>
      <w:lvlText w:val="%4."/>
      <w:lvlJc w:val="left"/>
      <w:pPr>
        <w:ind w:left="2422" w:hanging="440"/>
      </w:pPr>
    </w:lvl>
    <w:lvl w:ilvl="4">
      <w:start w:val="1"/>
      <w:numFmt w:val="lowerLetter"/>
      <w:lvlText w:val="%5)"/>
      <w:lvlJc w:val="left"/>
      <w:pPr>
        <w:ind w:left="2862" w:hanging="440"/>
      </w:pPr>
    </w:lvl>
    <w:lvl w:ilvl="5">
      <w:start w:val="1"/>
      <w:numFmt w:val="lowerRoman"/>
      <w:lvlText w:val="%6."/>
      <w:lvlJc w:val="right"/>
      <w:pPr>
        <w:ind w:left="3302" w:hanging="440"/>
      </w:pPr>
    </w:lvl>
    <w:lvl w:ilvl="6">
      <w:start w:val="1"/>
      <w:numFmt w:val="decimal"/>
      <w:lvlText w:val="%7."/>
      <w:lvlJc w:val="left"/>
      <w:pPr>
        <w:ind w:left="3742" w:hanging="440"/>
      </w:pPr>
    </w:lvl>
    <w:lvl w:ilvl="7">
      <w:start w:val="1"/>
      <w:numFmt w:val="lowerLetter"/>
      <w:lvlText w:val="%8)"/>
      <w:lvlJc w:val="left"/>
      <w:pPr>
        <w:ind w:left="4182" w:hanging="440"/>
      </w:pPr>
    </w:lvl>
    <w:lvl w:ilvl="8">
      <w:start w:val="1"/>
      <w:numFmt w:val="lowerRoman"/>
      <w:lvlText w:val="%9."/>
      <w:lvlJc w:val="right"/>
      <w:pPr>
        <w:ind w:left="4622" w:hanging="440"/>
      </w:pPr>
    </w:lvl>
  </w:abstractNum>
  <w:num w:numId="1" w16cid:durableId="1365015347">
    <w:abstractNumId w:val="1"/>
  </w:num>
  <w:num w:numId="2" w16cid:durableId="30292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BmM2FjM2Y0ZmE2MWZhMDRkZDliNzE2MjA1NTFiMTQifQ=="/>
  </w:docVars>
  <w:rsids>
    <w:rsidRoot w:val="00F33496"/>
    <w:rsid w:val="00005253"/>
    <w:rsid w:val="00034B0E"/>
    <w:rsid w:val="00060A30"/>
    <w:rsid w:val="00061499"/>
    <w:rsid w:val="00150B99"/>
    <w:rsid w:val="00161C7F"/>
    <w:rsid w:val="001649A1"/>
    <w:rsid w:val="00184547"/>
    <w:rsid w:val="001A7FDC"/>
    <w:rsid w:val="001D34B1"/>
    <w:rsid w:val="00211925"/>
    <w:rsid w:val="002226B9"/>
    <w:rsid w:val="002733E5"/>
    <w:rsid w:val="00297702"/>
    <w:rsid w:val="002D396C"/>
    <w:rsid w:val="002F7C26"/>
    <w:rsid w:val="00301428"/>
    <w:rsid w:val="003369A8"/>
    <w:rsid w:val="0036123C"/>
    <w:rsid w:val="003E2431"/>
    <w:rsid w:val="00410896"/>
    <w:rsid w:val="004515AB"/>
    <w:rsid w:val="004552DE"/>
    <w:rsid w:val="00490119"/>
    <w:rsid w:val="004C20CA"/>
    <w:rsid w:val="004D6EFF"/>
    <w:rsid w:val="004E6729"/>
    <w:rsid w:val="005C0A22"/>
    <w:rsid w:val="005E0F41"/>
    <w:rsid w:val="006172EE"/>
    <w:rsid w:val="00623A2E"/>
    <w:rsid w:val="0063543B"/>
    <w:rsid w:val="006671B4"/>
    <w:rsid w:val="00675E6A"/>
    <w:rsid w:val="006859F4"/>
    <w:rsid w:val="006B66F1"/>
    <w:rsid w:val="006F5332"/>
    <w:rsid w:val="00752EB8"/>
    <w:rsid w:val="00775849"/>
    <w:rsid w:val="00775989"/>
    <w:rsid w:val="00776850"/>
    <w:rsid w:val="008148F8"/>
    <w:rsid w:val="00842D8F"/>
    <w:rsid w:val="00844135"/>
    <w:rsid w:val="00846E65"/>
    <w:rsid w:val="00854FCC"/>
    <w:rsid w:val="00881A74"/>
    <w:rsid w:val="008A63E6"/>
    <w:rsid w:val="008E1BE9"/>
    <w:rsid w:val="008F6BEE"/>
    <w:rsid w:val="0091411C"/>
    <w:rsid w:val="00923ACA"/>
    <w:rsid w:val="009403EF"/>
    <w:rsid w:val="0096538C"/>
    <w:rsid w:val="009659A8"/>
    <w:rsid w:val="00972403"/>
    <w:rsid w:val="00981336"/>
    <w:rsid w:val="009B4F24"/>
    <w:rsid w:val="009D73D7"/>
    <w:rsid w:val="00A475BF"/>
    <w:rsid w:val="00A52DA9"/>
    <w:rsid w:val="00A53803"/>
    <w:rsid w:val="00A85FCA"/>
    <w:rsid w:val="00AC0DD8"/>
    <w:rsid w:val="00AD1AAA"/>
    <w:rsid w:val="00AD404B"/>
    <w:rsid w:val="00AF48DB"/>
    <w:rsid w:val="00B36F27"/>
    <w:rsid w:val="00B50643"/>
    <w:rsid w:val="00B70883"/>
    <w:rsid w:val="00B777AB"/>
    <w:rsid w:val="00BA0121"/>
    <w:rsid w:val="00BD78C6"/>
    <w:rsid w:val="00C149AF"/>
    <w:rsid w:val="00C3685F"/>
    <w:rsid w:val="00CD38C3"/>
    <w:rsid w:val="00CF458B"/>
    <w:rsid w:val="00D034E1"/>
    <w:rsid w:val="00D30A77"/>
    <w:rsid w:val="00D55120"/>
    <w:rsid w:val="00D77EA6"/>
    <w:rsid w:val="00DA25FE"/>
    <w:rsid w:val="00DD5DBE"/>
    <w:rsid w:val="00DD602A"/>
    <w:rsid w:val="00E152E7"/>
    <w:rsid w:val="00E515B4"/>
    <w:rsid w:val="00E66CD0"/>
    <w:rsid w:val="00E71A39"/>
    <w:rsid w:val="00E7208B"/>
    <w:rsid w:val="00EE16C9"/>
    <w:rsid w:val="00EF0252"/>
    <w:rsid w:val="00F07BD8"/>
    <w:rsid w:val="00F33496"/>
    <w:rsid w:val="00F500D1"/>
    <w:rsid w:val="00F82B40"/>
    <w:rsid w:val="2CED5609"/>
    <w:rsid w:val="3AF5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66C097D7"/>
  <w15:docId w15:val="{F2ABBADF-2708-4EB4-B258-C11E0E5E9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footer"/>
    <w:basedOn w:val="a"/>
    <w:link w:val="a6"/>
    <w:uiPriority w:val="99"/>
    <w:unhideWhenUsed/>
    <w:pPr>
      <w:tabs>
        <w:tab w:val="center" w:pos="4153"/>
        <w:tab w:val="right" w:pos="8306"/>
      </w:tabs>
      <w:snapToGrid w:val="0"/>
      <w:jc w:val="left"/>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uiPriority w:val="99"/>
    <w:semiHidden/>
    <w:unhideWhenUsed/>
    <w:rPr>
      <w:sz w:val="21"/>
      <w:szCs w:val="21"/>
    </w:rPr>
  </w:style>
  <w:style w:type="paragraph" w:styleId="ac">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a">
    <w:name w:val="批注主题 字符"/>
    <w:basedOn w:val="a4"/>
    <w:link w:val="a9"/>
    <w:uiPriority w:val="99"/>
    <w:semiHidden/>
    <w:rPr>
      <w:b/>
      <w:bCs/>
    </w:rPr>
  </w:style>
  <w:style w:type="character" w:customStyle="1" w:styleId="10">
    <w:name w:val="标题 1 字符"/>
    <w:basedOn w:val="a0"/>
    <w:link w:val="1"/>
    <w:uiPriority w:val="9"/>
    <w:rPr>
      <w:b/>
      <w:bCs/>
      <w:kern w:val="44"/>
      <w:sz w:val="44"/>
      <w:szCs w:val="4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1">
    <w:name w:val="修订1"/>
    <w:hidden/>
    <w:uiPriority w:val="99"/>
    <w:semiHidden/>
    <w:rPr>
      <w:kern w:val="2"/>
      <w:sz w:val="21"/>
      <w:szCs w:val="22"/>
    </w:rPr>
  </w:style>
  <w:style w:type="character" w:styleId="ad">
    <w:name w:val="Hyperlink"/>
    <w:basedOn w:val="a0"/>
    <w:uiPriority w:val="99"/>
    <w:unhideWhenUsed/>
    <w:rsid w:val="008E1BE9"/>
    <w:rPr>
      <w:color w:val="0563C1" w:themeColor="hyperlink"/>
      <w:u w:val="single"/>
    </w:rPr>
  </w:style>
  <w:style w:type="character" w:styleId="ae">
    <w:name w:val="Unresolved Mention"/>
    <w:basedOn w:val="a0"/>
    <w:uiPriority w:val="99"/>
    <w:semiHidden/>
    <w:unhideWhenUsed/>
    <w:rsid w:val="008E1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iangjin@ciep.org.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395</Words>
  <Characters>2258</Characters>
  <Application>Microsoft Office Word</Application>
  <DocSecurity>0</DocSecurity>
  <Lines>18</Lines>
  <Paragraphs>5</Paragraphs>
  <ScaleCrop>false</ScaleCrop>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65605787@qq.com</dc:creator>
  <cp:lastModifiedBy>li xiaoping</cp:lastModifiedBy>
  <cp:revision>30</cp:revision>
  <dcterms:created xsi:type="dcterms:W3CDTF">2023-07-07T03:37:00Z</dcterms:created>
  <dcterms:modified xsi:type="dcterms:W3CDTF">2023-07-17T07:21:00Z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8E5C1388BDE24A898C5F865A6B9613A1_13</vt:lpwstr>
  </property>
</Properties>
</file>